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94" w:rsidRPr="008E4745" w:rsidRDefault="00734E94">
      <w:pPr>
        <w:rPr>
          <w:b/>
          <w:color w:val="0070C0"/>
          <w:sz w:val="32"/>
        </w:rPr>
      </w:pPr>
      <w:r w:rsidRPr="008E4745">
        <w:rPr>
          <w:b/>
          <w:noProof/>
          <w:color w:val="0070C0"/>
          <w:sz w:val="32"/>
          <w:lang w:val="en-IN" w:eastAsia="en-IN"/>
        </w:rPr>
        <w:drawing>
          <wp:inline distT="0" distB="0" distL="0" distR="0" wp14:anchorId="55D935A1" wp14:editId="08EB34BD">
            <wp:extent cx="1398849" cy="783355"/>
            <wp:effectExtent l="19050" t="0" r="0" b="0"/>
            <wp:docPr id="1" name="Picture 0" descr="BigCineExp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CineExpo_jpeg.jpg"/>
                    <pic:cNvPicPr/>
                  </pic:nvPicPr>
                  <pic:blipFill>
                    <a:blip r:embed="rId6" cstate="print"/>
                    <a:stretch>
                      <a:fillRect/>
                    </a:stretch>
                  </pic:blipFill>
                  <pic:spPr>
                    <a:xfrm>
                      <a:off x="0" y="0"/>
                      <a:ext cx="1401171" cy="784655"/>
                    </a:xfrm>
                    <a:prstGeom prst="rect">
                      <a:avLst/>
                    </a:prstGeom>
                  </pic:spPr>
                </pic:pic>
              </a:graphicData>
            </a:graphic>
          </wp:inline>
        </w:drawing>
      </w:r>
    </w:p>
    <w:p w:rsidR="0069028C" w:rsidRPr="008E4745" w:rsidRDefault="0069028C" w:rsidP="0069028C">
      <w:pPr>
        <w:jc w:val="right"/>
        <w:rPr>
          <w:i/>
          <w:sz w:val="18"/>
        </w:rPr>
      </w:pPr>
      <w:r w:rsidRPr="008E4745">
        <w:rPr>
          <w:i/>
          <w:sz w:val="18"/>
        </w:rPr>
        <w:t xml:space="preserve">Updated – </w:t>
      </w:r>
      <w:r w:rsidR="00CD418C">
        <w:rPr>
          <w:i/>
          <w:sz w:val="18"/>
        </w:rPr>
        <w:t>2</w:t>
      </w:r>
      <w:r w:rsidR="007E3C96">
        <w:rPr>
          <w:i/>
          <w:sz w:val="18"/>
        </w:rPr>
        <w:t>2</w:t>
      </w:r>
      <w:r w:rsidR="007E4F66" w:rsidRPr="008E4745">
        <w:rPr>
          <w:i/>
          <w:sz w:val="18"/>
        </w:rPr>
        <w:t xml:space="preserve"> </w:t>
      </w:r>
      <w:r w:rsidR="006F02D8">
        <w:rPr>
          <w:i/>
          <w:sz w:val="18"/>
        </w:rPr>
        <w:t xml:space="preserve">August </w:t>
      </w:r>
      <w:r w:rsidRPr="008E4745">
        <w:rPr>
          <w:i/>
          <w:sz w:val="18"/>
        </w:rPr>
        <w:t>201</w:t>
      </w:r>
      <w:r w:rsidR="008C0AD1" w:rsidRPr="008E4745">
        <w:rPr>
          <w:i/>
          <w:sz w:val="18"/>
        </w:rPr>
        <w:t>9</w:t>
      </w:r>
    </w:p>
    <w:p w:rsidR="009560E2" w:rsidRPr="008E4745" w:rsidRDefault="009560E2" w:rsidP="009560E2">
      <w:pPr>
        <w:autoSpaceDE w:val="0"/>
        <w:autoSpaceDN w:val="0"/>
        <w:adjustRightInd w:val="0"/>
        <w:spacing w:after="0" w:line="240" w:lineRule="auto"/>
        <w:jc w:val="center"/>
        <w:rPr>
          <w:rFonts w:cs="Arial-BoldMT"/>
          <w:sz w:val="14"/>
          <w:szCs w:val="20"/>
          <w:u w:val="single"/>
        </w:rPr>
      </w:pPr>
      <w:r w:rsidRPr="008E4745">
        <w:rPr>
          <w:rFonts w:cs="Arial-BoldMT"/>
          <w:b/>
          <w:bCs/>
          <w:sz w:val="36"/>
          <w:szCs w:val="48"/>
          <w:u w:val="single"/>
        </w:rPr>
        <w:t>201</w:t>
      </w:r>
      <w:r w:rsidR="00175476">
        <w:rPr>
          <w:rFonts w:cs="Arial-BoldMT"/>
          <w:b/>
          <w:bCs/>
          <w:sz w:val="36"/>
          <w:szCs w:val="48"/>
          <w:u w:val="single"/>
        </w:rPr>
        <w:t>9</w:t>
      </w:r>
      <w:r w:rsidRPr="008E4745">
        <w:rPr>
          <w:rFonts w:cs="Arial-BoldMT"/>
          <w:b/>
          <w:bCs/>
          <w:sz w:val="36"/>
          <w:szCs w:val="48"/>
          <w:u w:val="single"/>
        </w:rPr>
        <w:t xml:space="preserve"> SCHEDULE OF EVENTS</w:t>
      </w:r>
    </w:p>
    <w:p w:rsidR="00DE40F0" w:rsidRPr="008E4745" w:rsidRDefault="00DE40F0" w:rsidP="00E451D3">
      <w:pPr>
        <w:autoSpaceDE w:val="0"/>
        <w:autoSpaceDN w:val="0"/>
        <w:adjustRightInd w:val="0"/>
        <w:spacing w:after="0" w:line="240" w:lineRule="auto"/>
        <w:rPr>
          <w:rFonts w:cs="Arial-BoldMT"/>
          <w:sz w:val="14"/>
          <w:szCs w:val="20"/>
          <w:u w:val="single"/>
        </w:rPr>
      </w:pPr>
    </w:p>
    <w:p w:rsidR="008B696B" w:rsidRPr="008E4745" w:rsidRDefault="008B696B">
      <w:pPr>
        <w:rPr>
          <w:b/>
          <w:color w:val="0070C0"/>
          <w:sz w:val="32"/>
        </w:rPr>
      </w:pPr>
      <w:r w:rsidRPr="008E4745">
        <w:rPr>
          <w:b/>
          <w:color w:val="0070C0"/>
          <w:sz w:val="32"/>
        </w:rPr>
        <w:t xml:space="preserve">Day 1 - Tuesday, </w:t>
      </w:r>
      <w:r w:rsidR="001D768C" w:rsidRPr="008E4745">
        <w:rPr>
          <w:b/>
          <w:color w:val="0070C0"/>
          <w:sz w:val="32"/>
        </w:rPr>
        <w:t>2</w:t>
      </w:r>
      <w:r w:rsidR="008C0AD1" w:rsidRPr="008E4745">
        <w:rPr>
          <w:b/>
          <w:color w:val="0070C0"/>
          <w:sz w:val="32"/>
        </w:rPr>
        <w:t>7</w:t>
      </w:r>
      <w:r w:rsidRPr="008E4745">
        <w:rPr>
          <w:b/>
          <w:color w:val="0070C0"/>
          <w:sz w:val="32"/>
        </w:rPr>
        <w:t xml:space="preserve"> August 201</w:t>
      </w:r>
      <w:r w:rsidR="008C0AD1" w:rsidRPr="008E4745">
        <w:rPr>
          <w:b/>
          <w:color w:val="0070C0"/>
          <w:sz w:val="32"/>
        </w:rPr>
        <w:t>9</w:t>
      </w:r>
    </w:p>
    <w:tbl>
      <w:tblPr>
        <w:tblStyle w:val="MediumGrid1-Accent5"/>
        <w:tblW w:w="0" w:type="auto"/>
        <w:tblLook w:val="04A0" w:firstRow="1" w:lastRow="0" w:firstColumn="1" w:lastColumn="0" w:noHBand="0" w:noVBand="1"/>
      </w:tblPr>
      <w:tblGrid>
        <w:gridCol w:w="2268"/>
        <w:gridCol w:w="7905"/>
      </w:tblGrid>
      <w:tr w:rsidR="008B696B" w:rsidRPr="008E4745" w:rsidTr="00E4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Pr="008E4745" w:rsidRDefault="008B696B" w:rsidP="008B696B">
            <w:r w:rsidRPr="008E4745">
              <w:t>9.00</w:t>
            </w:r>
            <w:r w:rsidR="00EF45E0" w:rsidRPr="008E4745">
              <w:t xml:space="preserve"> am</w:t>
            </w:r>
            <w:r w:rsidRPr="008E4745">
              <w:t xml:space="preserve"> onwards</w:t>
            </w:r>
          </w:p>
        </w:tc>
        <w:tc>
          <w:tcPr>
            <w:tcW w:w="7905" w:type="dxa"/>
          </w:tcPr>
          <w:p w:rsidR="008B696B" w:rsidRPr="008E4745" w:rsidRDefault="008B696B" w:rsidP="008B696B">
            <w:pPr>
              <w:cnfStyle w:val="100000000000" w:firstRow="1" w:lastRow="0" w:firstColumn="0" w:lastColumn="0" w:oddVBand="0" w:evenVBand="0" w:oddHBand="0" w:evenHBand="0" w:firstRowFirstColumn="0" w:firstRowLastColumn="0" w:lastRowFirstColumn="0" w:lastRowLastColumn="0"/>
            </w:pPr>
            <w:r w:rsidRPr="008E4745">
              <w:t>Trade Show &amp; Convention Registration</w:t>
            </w:r>
          </w:p>
        </w:tc>
      </w:tr>
      <w:tr w:rsidR="008B696B" w:rsidRPr="008E4745"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Pr="008E4745" w:rsidRDefault="008B696B" w:rsidP="00CC7EF4">
            <w:r w:rsidRPr="008E4745">
              <w:t>10.</w:t>
            </w:r>
            <w:r w:rsidR="00CC7EF4" w:rsidRPr="008E4745">
              <w:t>15</w:t>
            </w:r>
            <w:r w:rsidR="00EF45E0" w:rsidRPr="008E4745">
              <w:t xml:space="preserve"> am</w:t>
            </w:r>
            <w:r w:rsidRPr="008E4745">
              <w:t xml:space="preserve"> - </w:t>
            </w:r>
            <w:r w:rsidR="00EF45E0" w:rsidRPr="008E4745">
              <w:t>6</w:t>
            </w:r>
            <w:r w:rsidRPr="008E4745">
              <w:t>.30</w:t>
            </w:r>
            <w:r w:rsidR="00EF45E0" w:rsidRPr="008E4745">
              <w:t xml:space="preserve"> pm</w:t>
            </w:r>
          </w:p>
        </w:tc>
        <w:tc>
          <w:tcPr>
            <w:tcW w:w="7905" w:type="dxa"/>
          </w:tcPr>
          <w:p w:rsidR="008B696B" w:rsidRPr="008E4745" w:rsidRDefault="008B696B" w:rsidP="008B696B">
            <w:pPr>
              <w:cnfStyle w:val="000000100000" w:firstRow="0" w:lastRow="0" w:firstColumn="0" w:lastColumn="0" w:oddVBand="0" w:evenVBand="0" w:oddHBand="1" w:evenHBand="0" w:firstRowFirstColumn="0" w:firstRowLastColumn="0" w:lastRowFirstColumn="0" w:lastRowLastColumn="0"/>
            </w:pPr>
            <w:r w:rsidRPr="008E4745">
              <w:t>Trade Show</w:t>
            </w:r>
          </w:p>
        </w:tc>
      </w:tr>
      <w:tr w:rsidR="00CC7EF4" w:rsidRPr="008E4745" w:rsidTr="00E4445C">
        <w:tc>
          <w:tcPr>
            <w:cnfStyle w:val="001000000000" w:firstRow="0" w:lastRow="0" w:firstColumn="1" w:lastColumn="0" w:oddVBand="0" w:evenVBand="0" w:oddHBand="0" w:evenHBand="0" w:firstRowFirstColumn="0" w:firstRowLastColumn="0" w:lastRowFirstColumn="0" w:lastRowLastColumn="0"/>
            <w:tcW w:w="2268" w:type="dxa"/>
          </w:tcPr>
          <w:p w:rsidR="00CC7EF4" w:rsidRPr="008E4745" w:rsidRDefault="00CC7EF4" w:rsidP="00EF45E0"/>
        </w:tc>
        <w:tc>
          <w:tcPr>
            <w:tcW w:w="7905" w:type="dxa"/>
          </w:tcPr>
          <w:p w:rsidR="00735059" w:rsidRPr="008E4745" w:rsidRDefault="00735059" w:rsidP="00735059">
            <w:pPr>
              <w:cnfStyle w:val="000000000000" w:firstRow="0" w:lastRow="0" w:firstColumn="0" w:lastColumn="0" w:oddVBand="0" w:evenVBand="0" w:oddHBand="0" w:evenHBand="0" w:firstRowFirstColumn="0" w:firstRowLastColumn="0" w:lastRowFirstColumn="0" w:lastRowLastColumn="0"/>
            </w:pPr>
            <w:r w:rsidRPr="008E4745">
              <w:t>Movie Trailers between the presentation slots</w:t>
            </w:r>
          </w:p>
          <w:p w:rsidR="00735059" w:rsidRPr="008E4745" w:rsidRDefault="00735059" w:rsidP="00735059">
            <w:pPr>
              <w:cnfStyle w:val="000000000000" w:firstRow="0" w:lastRow="0" w:firstColumn="0" w:lastColumn="0" w:oddVBand="0" w:evenVBand="0" w:oddHBand="0" w:evenHBand="0" w:firstRowFirstColumn="0" w:firstRowLastColumn="0" w:lastRowFirstColumn="0" w:lastRowLastColumn="0"/>
              <w:rPr>
                <w:i/>
              </w:rPr>
            </w:pPr>
            <w:r w:rsidRPr="008E4745">
              <w:rPr>
                <w:i/>
              </w:rPr>
              <w:t xml:space="preserve">The convention </w:t>
            </w:r>
            <w:r w:rsidR="00EA12BA" w:rsidRPr="008E4745">
              <w:rPr>
                <w:i/>
              </w:rPr>
              <w:t>theatre</w:t>
            </w:r>
            <w:r w:rsidRPr="008E4745">
              <w:rPr>
                <w:i/>
              </w:rPr>
              <w:t xml:space="preserve"> is equipped with: </w:t>
            </w:r>
          </w:p>
          <w:p w:rsidR="00735059" w:rsidRPr="008E4745" w:rsidRDefault="001D768C" w:rsidP="00735059">
            <w:pPr>
              <w:cnfStyle w:val="000000000000" w:firstRow="0" w:lastRow="0" w:firstColumn="0" w:lastColumn="0" w:oddVBand="0" w:evenVBand="0" w:oddHBand="0" w:evenHBand="0" w:firstRowFirstColumn="0" w:firstRowLastColumn="0" w:lastRowFirstColumn="0" w:lastRowLastColumn="0"/>
            </w:pPr>
            <w:r w:rsidRPr="008E4745">
              <w:t xml:space="preserve">Technology </w:t>
            </w:r>
            <w:r w:rsidR="00735059" w:rsidRPr="008E4745">
              <w:t>Partner – Christie Digital</w:t>
            </w:r>
          </w:p>
          <w:p w:rsidR="00735059" w:rsidRPr="008E4745" w:rsidRDefault="00735059" w:rsidP="00735059">
            <w:pPr>
              <w:cnfStyle w:val="000000000000" w:firstRow="0" w:lastRow="0" w:firstColumn="0" w:lastColumn="0" w:oddVBand="0" w:evenVBand="0" w:oddHBand="0" w:evenHBand="0" w:firstRowFirstColumn="0" w:firstRowLastColumn="0" w:lastRowFirstColumn="0" w:lastRowLastColumn="0"/>
            </w:pPr>
            <w:r w:rsidRPr="008E4745">
              <w:t>Sound &amp; Integration Partner – GM Audio</w:t>
            </w:r>
          </w:p>
          <w:p w:rsidR="00735059" w:rsidRDefault="00113095" w:rsidP="00735059">
            <w:pPr>
              <w:cnfStyle w:val="000000000000" w:firstRow="0" w:lastRow="0" w:firstColumn="0" w:lastColumn="0" w:oddVBand="0" w:evenVBand="0" w:oddHBand="0" w:evenHBand="0" w:firstRowFirstColumn="0" w:firstRowLastColumn="0" w:lastRowFirstColumn="0" w:lastRowLastColumn="0"/>
            </w:pPr>
            <w:r>
              <w:t xml:space="preserve">Server &amp; </w:t>
            </w:r>
            <w:r w:rsidR="00735059" w:rsidRPr="008E4745">
              <w:t xml:space="preserve">Content Partner – </w:t>
            </w:r>
            <w:proofErr w:type="spellStart"/>
            <w:r w:rsidR="00735059" w:rsidRPr="008E4745">
              <w:t>Qube</w:t>
            </w:r>
            <w:proofErr w:type="spellEnd"/>
            <w:r w:rsidR="00735059" w:rsidRPr="008E4745">
              <w:t xml:space="preserve"> Cinema</w:t>
            </w:r>
          </w:p>
          <w:p w:rsidR="001D768C" w:rsidRPr="008E4745" w:rsidRDefault="00735059" w:rsidP="001D768C">
            <w:pPr>
              <w:cnfStyle w:val="000000000000" w:firstRow="0" w:lastRow="0" w:firstColumn="0" w:lastColumn="0" w:oddVBand="0" w:evenVBand="0" w:oddHBand="0" w:evenHBand="0" w:firstRowFirstColumn="0" w:firstRowLastColumn="0" w:lastRowFirstColumn="0" w:lastRowLastColumn="0"/>
            </w:pPr>
            <w:r w:rsidRPr="008E4745">
              <w:t>Screen Partner – Galalite Screens</w:t>
            </w:r>
          </w:p>
          <w:p w:rsidR="0086189C" w:rsidRDefault="0086189C" w:rsidP="001D768C">
            <w:pPr>
              <w:cnfStyle w:val="000000000000" w:firstRow="0" w:lastRow="0" w:firstColumn="0" w:lastColumn="0" w:oddVBand="0" w:evenVBand="0" w:oddHBand="0" w:evenHBand="0" w:firstRowFirstColumn="0" w:firstRowLastColumn="0" w:lastRowFirstColumn="0" w:lastRowLastColumn="0"/>
            </w:pPr>
            <w:r w:rsidRPr="008E4745">
              <w:t xml:space="preserve">Stage Seating Partner – </w:t>
            </w:r>
            <w:proofErr w:type="spellStart"/>
            <w:r w:rsidRPr="008E4745">
              <w:t>LittleNap</w:t>
            </w:r>
            <w:proofErr w:type="spellEnd"/>
            <w:r w:rsidR="00C20091" w:rsidRPr="008E4745">
              <w:t xml:space="preserve"> Recliners </w:t>
            </w:r>
          </w:p>
          <w:p w:rsidR="00556F33" w:rsidRPr="008E4745" w:rsidRDefault="00556F33" w:rsidP="00556F33">
            <w:pPr>
              <w:cnfStyle w:val="000000000000" w:firstRow="0" w:lastRow="0" w:firstColumn="0" w:lastColumn="0" w:oddVBand="0" w:evenVBand="0" w:oddHBand="0" w:evenHBand="0" w:firstRowFirstColumn="0" w:firstRowLastColumn="0" w:lastRowFirstColumn="0" w:lastRowLastColumn="0"/>
            </w:pPr>
            <w:r>
              <w:t>Stage Carpet Partner – India Carpets</w:t>
            </w:r>
            <w:r w:rsidR="005059F9">
              <w:t xml:space="preserve"> / </w:t>
            </w:r>
            <w:proofErr w:type="spellStart"/>
            <w:r w:rsidR="005059F9">
              <w:t>Welspun</w:t>
            </w:r>
            <w:proofErr w:type="spellEnd"/>
            <w:r w:rsidR="005059F9">
              <w:t xml:space="preserve"> Flooring</w:t>
            </w:r>
          </w:p>
        </w:tc>
      </w:tr>
      <w:tr w:rsidR="008C0AD1" w:rsidRPr="008E4745" w:rsidTr="008C0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C0AD1" w:rsidRPr="008E4745" w:rsidRDefault="008C0AD1" w:rsidP="00D47AA6"/>
        </w:tc>
        <w:tc>
          <w:tcPr>
            <w:tcW w:w="7905" w:type="dxa"/>
          </w:tcPr>
          <w:p w:rsidR="008C0AD1" w:rsidRPr="008E4745" w:rsidRDefault="008C0AD1" w:rsidP="00D47AA6">
            <w:pPr>
              <w:cnfStyle w:val="000000100000" w:firstRow="0" w:lastRow="0" w:firstColumn="0" w:lastColumn="0" w:oddVBand="0" w:evenVBand="0" w:oddHBand="1" w:evenHBand="0" w:firstRowFirstColumn="0" w:firstRowLastColumn="0" w:lastRowFirstColumn="0" w:lastRowLastColumn="0"/>
              <w:rPr>
                <w:b/>
                <w:sz w:val="28"/>
              </w:rPr>
            </w:pPr>
            <w:r w:rsidRPr="008E4745">
              <w:rPr>
                <w:b/>
                <w:sz w:val="28"/>
              </w:rPr>
              <w:t xml:space="preserve">CAFÉ </w:t>
            </w:r>
          </w:p>
          <w:p w:rsidR="008C0AD1" w:rsidRPr="008E4745" w:rsidRDefault="008C0AD1" w:rsidP="00D47AA6">
            <w:pPr>
              <w:cnfStyle w:val="000000100000" w:firstRow="0" w:lastRow="0" w:firstColumn="0" w:lastColumn="0" w:oddVBand="0" w:evenVBand="0" w:oddHBand="1" w:evenHBand="0" w:firstRowFirstColumn="0" w:firstRowLastColumn="0" w:lastRowFirstColumn="0" w:lastRowLastColumn="0"/>
            </w:pPr>
            <w:r w:rsidRPr="008E4745">
              <w:rPr>
                <w:i/>
              </w:rPr>
              <w:t xml:space="preserve">Partnered by </w:t>
            </w:r>
            <w:proofErr w:type="spellStart"/>
            <w:r w:rsidRPr="008E4745">
              <w:t>Pulz</w:t>
            </w:r>
            <w:proofErr w:type="spellEnd"/>
            <w:r w:rsidRPr="008E4745">
              <w:t xml:space="preserve"> Electronics</w:t>
            </w:r>
          </w:p>
          <w:p w:rsidR="008C0AD1" w:rsidRPr="008E4745" w:rsidRDefault="008C0AD1" w:rsidP="00D47AA6">
            <w:pPr>
              <w:cnfStyle w:val="000000100000" w:firstRow="0" w:lastRow="0" w:firstColumn="0" w:lastColumn="0" w:oddVBand="0" w:evenVBand="0" w:oddHBand="1" w:evenHBand="0" w:firstRowFirstColumn="0" w:firstRowLastColumn="0" w:lastRowFirstColumn="0" w:lastRowLastColumn="0"/>
              <w:rPr>
                <w:b/>
                <w:sz w:val="28"/>
              </w:rPr>
            </w:pPr>
          </w:p>
        </w:tc>
      </w:tr>
    </w:tbl>
    <w:p w:rsidR="008B696B" w:rsidRPr="008E4745" w:rsidRDefault="008B696B" w:rsidP="008B696B"/>
    <w:tbl>
      <w:tblPr>
        <w:tblStyle w:val="MediumGrid1-Accent5"/>
        <w:tblW w:w="0" w:type="auto"/>
        <w:tblLook w:val="04A0" w:firstRow="1" w:lastRow="0" w:firstColumn="1" w:lastColumn="0" w:noHBand="0" w:noVBand="1"/>
      </w:tblPr>
      <w:tblGrid>
        <w:gridCol w:w="2268"/>
        <w:gridCol w:w="7905"/>
      </w:tblGrid>
      <w:tr w:rsidR="008B696B" w:rsidRPr="008E4745" w:rsidTr="00E4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Pr="008E4745" w:rsidRDefault="008B696B" w:rsidP="00D34629">
            <w:r w:rsidRPr="008E4745">
              <w:t>10.</w:t>
            </w:r>
            <w:r w:rsidR="0094154E" w:rsidRPr="008E4745">
              <w:t>15</w:t>
            </w:r>
            <w:r w:rsidR="00437C5A" w:rsidRPr="008E4745">
              <w:t xml:space="preserve"> am</w:t>
            </w:r>
            <w:r w:rsidRPr="008E4745">
              <w:t xml:space="preserve"> - 11.</w:t>
            </w:r>
            <w:r w:rsidR="00D34629" w:rsidRPr="008E4745">
              <w:t>0</w:t>
            </w:r>
            <w:r w:rsidR="008C0AD1" w:rsidRPr="008E4745">
              <w:t>0</w:t>
            </w:r>
            <w:r w:rsidR="00437C5A" w:rsidRPr="008E4745">
              <w:t xml:space="preserve"> am</w:t>
            </w:r>
          </w:p>
        </w:tc>
        <w:tc>
          <w:tcPr>
            <w:tcW w:w="7905" w:type="dxa"/>
          </w:tcPr>
          <w:p w:rsidR="00B305DD" w:rsidRPr="008E4745" w:rsidRDefault="008B696B" w:rsidP="00426E6C">
            <w:pPr>
              <w:cnfStyle w:val="100000000000" w:firstRow="1" w:lastRow="0" w:firstColumn="0" w:lastColumn="0" w:oddVBand="0" w:evenVBand="0" w:oddHBand="0" w:evenHBand="0" w:firstRowFirstColumn="0" w:firstRowLastColumn="0" w:lastRowFirstColumn="0" w:lastRowLastColumn="0"/>
              <w:rPr>
                <w:sz w:val="28"/>
                <w:szCs w:val="28"/>
              </w:rPr>
            </w:pPr>
            <w:r w:rsidRPr="008E4745">
              <w:rPr>
                <w:sz w:val="28"/>
                <w:szCs w:val="28"/>
              </w:rPr>
              <w:t>Big Cine Expo 201</w:t>
            </w:r>
            <w:r w:rsidR="008C0AD1" w:rsidRPr="008E4745">
              <w:rPr>
                <w:sz w:val="28"/>
                <w:szCs w:val="28"/>
              </w:rPr>
              <w:t>9</w:t>
            </w:r>
            <w:r w:rsidR="000105AE">
              <w:rPr>
                <w:sz w:val="28"/>
                <w:szCs w:val="28"/>
              </w:rPr>
              <w:t xml:space="preserve"> - </w:t>
            </w:r>
            <w:r w:rsidR="00E64C03" w:rsidRPr="00E64C03">
              <w:rPr>
                <w:sz w:val="28"/>
                <w:szCs w:val="28"/>
              </w:rPr>
              <w:t>Inaugural Ceremony</w:t>
            </w:r>
          </w:p>
          <w:p w:rsidR="007633A8" w:rsidRPr="007633A8" w:rsidRDefault="007633A8" w:rsidP="007633A8">
            <w:pPr>
              <w:cnfStyle w:val="100000000000" w:firstRow="1" w:lastRow="0" w:firstColumn="0" w:lastColumn="0" w:oddVBand="0" w:evenVBand="0" w:oddHBand="0" w:evenHBand="0" w:firstRowFirstColumn="0" w:firstRowLastColumn="0" w:lastRowFirstColumn="0" w:lastRowLastColumn="0"/>
              <w:rPr>
                <w:b w:val="0"/>
                <w:sz w:val="24"/>
              </w:rPr>
            </w:pPr>
            <w:r w:rsidRPr="007633A8">
              <w:rPr>
                <w:b w:val="0"/>
                <w:i/>
                <w:sz w:val="24"/>
              </w:rPr>
              <w:t xml:space="preserve">Guest of </w:t>
            </w:r>
            <w:proofErr w:type="spellStart"/>
            <w:r w:rsidRPr="007633A8">
              <w:rPr>
                <w:b w:val="0"/>
                <w:i/>
                <w:sz w:val="24"/>
              </w:rPr>
              <w:t>Honour</w:t>
            </w:r>
            <w:proofErr w:type="spellEnd"/>
            <w:r w:rsidRPr="007633A8">
              <w:rPr>
                <w:b w:val="0"/>
                <w:i/>
                <w:sz w:val="24"/>
              </w:rPr>
              <w:t>:</w:t>
            </w:r>
            <w:r w:rsidRPr="007633A8">
              <w:rPr>
                <w:b w:val="0"/>
                <w:sz w:val="24"/>
              </w:rPr>
              <w:t xml:space="preserve"> </w:t>
            </w:r>
            <w:r>
              <w:rPr>
                <w:b w:val="0"/>
                <w:sz w:val="24"/>
              </w:rPr>
              <w:br/>
            </w:r>
            <w:r w:rsidRPr="008B2D38">
              <w:rPr>
                <w:sz w:val="24"/>
              </w:rPr>
              <w:t>Smt. Farah Khan</w:t>
            </w:r>
            <w:r w:rsidRPr="007633A8">
              <w:rPr>
                <w:b w:val="0"/>
                <w:sz w:val="24"/>
              </w:rPr>
              <w:t>, Film Maker, Choreographer &amp; Actor</w:t>
            </w:r>
          </w:p>
          <w:p w:rsidR="007633A8" w:rsidRPr="007633A8" w:rsidRDefault="007633A8" w:rsidP="007633A8">
            <w:pPr>
              <w:cnfStyle w:val="100000000000" w:firstRow="1" w:lastRow="0" w:firstColumn="0" w:lastColumn="0" w:oddVBand="0" w:evenVBand="0" w:oddHBand="0" w:evenHBand="0" w:firstRowFirstColumn="0" w:firstRowLastColumn="0" w:lastRowFirstColumn="0" w:lastRowLastColumn="0"/>
              <w:rPr>
                <w:b w:val="0"/>
                <w:sz w:val="24"/>
              </w:rPr>
            </w:pPr>
            <w:proofErr w:type="spellStart"/>
            <w:r w:rsidRPr="008B2D38">
              <w:rPr>
                <w:sz w:val="24"/>
              </w:rPr>
              <w:t>Shri</w:t>
            </w:r>
            <w:proofErr w:type="spellEnd"/>
            <w:r w:rsidRPr="008B2D38">
              <w:rPr>
                <w:sz w:val="24"/>
              </w:rPr>
              <w:t xml:space="preserve">. Alok </w:t>
            </w:r>
            <w:proofErr w:type="spellStart"/>
            <w:r w:rsidRPr="008B2D38">
              <w:rPr>
                <w:sz w:val="24"/>
              </w:rPr>
              <w:t>Tandon</w:t>
            </w:r>
            <w:proofErr w:type="spellEnd"/>
            <w:r w:rsidRPr="007633A8">
              <w:rPr>
                <w:b w:val="0"/>
                <w:sz w:val="24"/>
              </w:rPr>
              <w:t xml:space="preserve">, CEO, </w:t>
            </w:r>
            <w:proofErr w:type="spellStart"/>
            <w:r w:rsidRPr="007633A8">
              <w:rPr>
                <w:b w:val="0"/>
                <w:sz w:val="24"/>
              </w:rPr>
              <w:t>Inox</w:t>
            </w:r>
            <w:proofErr w:type="spellEnd"/>
            <w:r w:rsidRPr="007633A8">
              <w:rPr>
                <w:b w:val="0"/>
                <w:sz w:val="24"/>
              </w:rPr>
              <w:t xml:space="preserve"> Leisure</w:t>
            </w:r>
          </w:p>
          <w:p w:rsidR="00B75EE9" w:rsidRPr="008E4745" w:rsidRDefault="00B75EE9" w:rsidP="00D34629">
            <w:pPr>
              <w:cnfStyle w:val="100000000000" w:firstRow="1" w:lastRow="0" w:firstColumn="0" w:lastColumn="0" w:oddVBand="0" w:evenVBand="0" w:oddHBand="0" w:evenHBand="0" w:firstRowFirstColumn="0" w:firstRowLastColumn="0" w:lastRowFirstColumn="0" w:lastRowLastColumn="0"/>
              <w:rPr>
                <w:b w:val="0"/>
                <w:sz w:val="28"/>
              </w:rPr>
            </w:pPr>
          </w:p>
        </w:tc>
      </w:tr>
      <w:tr w:rsidR="00297D28" w:rsidRPr="008E4745"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297D28" w:rsidRPr="008E4745" w:rsidRDefault="00297D28" w:rsidP="00412244">
            <w:r w:rsidRPr="008E4745">
              <w:t>11.</w:t>
            </w:r>
            <w:r w:rsidR="00D34629" w:rsidRPr="008E4745">
              <w:t>1</w:t>
            </w:r>
            <w:r w:rsidR="0086189C" w:rsidRPr="008E4745">
              <w:t>0</w:t>
            </w:r>
            <w:r w:rsidRPr="008E4745">
              <w:t xml:space="preserve"> am – 1</w:t>
            </w:r>
            <w:r w:rsidR="0094154E" w:rsidRPr="008E4745">
              <w:t>2</w:t>
            </w:r>
            <w:r w:rsidRPr="008E4745">
              <w:t>.</w:t>
            </w:r>
            <w:r w:rsidR="00412244">
              <w:t>10</w:t>
            </w:r>
            <w:r w:rsidRPr="008E4745">
              <w:t xml:space="preserve"> </w:t>
            </w:r>
            <w:r w:rsidR="00D34629" w:rsidRPr="008E4745">
              <w:t>pm</w:t>
            </w:r>
          </w:p>
        </w:tc>
        <w:tc>
          <w:tcPr>
            <w:tcW w:w="7905" w:type="dxa"/>
          </w:tcPr>
          <w:p w:rsidR="00AC0DAA" w:rsidRPr="008E4745" w:rsidRDefault="00C416B6" w:rsidP="00AC0DAA">
            <w:pPr>
              <w:cnfStyle w:val="000000100000" w:firstRow="0" w:lastRow="0" w:firstColumn="0" w:lastColumn="0" w:oddVBand="0" w:evenVBand="0" w:oddHBand="1" w:evenHBand="0" w:firstRowFirstColumn="0" w:firstRowLastColumn="0" w:lastRowFirstColumn="0" w:lastRowLastColumn="0"/>
              <w:rPr>
                <w:b/>
                <w:sz w:val="28"/>
              </w:rPr>
            </w:pPr>
            <w:r w:rsidRPr="008E4745">
              <w:rPr>
                <w:b/>
                <w:sz w:val="28"/>
              </w:rPr>
              <w:t>Dual Screen Disruption – Can The Two Co-Exist?</w:t>
            </w:r>
          </w:p>
          <w:p w:rsidR="00C416B6" w:rsidRPr="008E4745" w:rsidRDefault="00C416B6" w:rsidP="00C416B6">
            <w:pPr>
              <w:cnfStyle w:val="000000100000" w:firstRow="0" w:lastRow="0" w:firstColumn="0" w:lastColumn="0" w:oddVBand="0" w:evenVBand="0" w:oddHBand="1" w:evenHBand="0" w:firstRowFirstColumn="0" w:firstRowLastColumn="0" w:lastRowFirstColumn="0" w:lastRowLastColumn="0"/>
            </w:pPr>
            <w:r w:rsidRPr="008E4745">
              <w:t xml:space="preserve">Streaming services have brought in tremendous impacts on the consumer </w:t>
            </w:r>
            <w:proofErr w:type="spellStart"/>
            <w:r w:rsidRPr="008E4745">
              <w:t>behavio</w:t>
            </w:r>
            <w:r w:rsidR="008E4745" w:rsidRPr="008E4745">
              <w:t>u</w:t>
            </w:r>
            <w:r w:rsidRPr="008E4745">
              <w:t>r</w:t>
            </w:r>
            <w:proofErr w:type="spellEnd"/>
            <w:r w:rsidRPr="008E4745">
              <w:t>, audience footfall, movie</w:t>
            </w:r>
            <w:r w:rsidR="00EC23F0">
              <w:t>-</w:t>
            </w:r>
            <w:r w:rsidRPr="008E4745">
              <w:t>viewing and the consumption of quality content. Has the cinema exhibition industry been negatively impacted with the onslaught of streaming services, VOD, OTT, and mobile-driven premium content?</w:t>
            </w:r>
          </w:p>
          <w:p w:rsidR="00C416B6" w:rsidRPr="008E4745" w:rsidRDefault="00C416B6" w:rsidP="00C416B6">
            <w:pPr>
              <w:cnfStyle w:val="000000100000" w:firstRow="0" w:lastRow="0" w:firstColumn="0" w:lastColumn="0" w:oddVBand="0" w:evenVBand="0" w:oddHBand="1" w:evenHBand="0" w:firstRowFirstColumn="0" w:firstRowLastColumn="0" w:lastRowFirstColumn="0" w:lastRowLastColumn="0"/>
            </w:pPr>
          </w:p>
          <w:p w:rsidR="00AC0DAA" w:rsidRDefault="00C416B6" w:rsidP="00C416B6">
            <w:pPr>
              <w:cnfStyle w:val="000000100000" w:firstRow="0" w:lastRow="0" w:firstColumn="0" w:lastColumn="0" w:oddVBand="0" w:evenVBand="0" w:oddHBand="1" w:evenHBand="0" w:firstRowFirstColumn="0" w:firstRowLastColumn="0" w:lastRowFirstColumn="0" w:lastRowLastColumn="0"/>
            </w:pPr>
            <w:r w:rsidRPr="008E4745">
              <w:t xml:space="preserve">How can the exhibition industry survive and thrive amidst this disrupted reality and get the moviegoers flocking back to the theatres? Are we likely to see a decline in </w:t>
            </w:r>
            <w:r w:rsidR="00EC23F0">
              <w:t xml:space="preserve">the </w:t>
            </w:r>
            <w:r w:rsidRPr="008E4745">
              <w:t>box office collections, food &amp; beverage and advertising revenues, both at single-screens and multiplexes?  Join the industry leaders as they share the opportunities and obstacles with a detailed analysis on these trend-setting changes.</w:t>
            </w:r>
          </w:p>
          <w:p w:rsidR="00BB02C7" w:rsidRPr="008E4745" w:rsidRDefault="00BB02C7" w:rsidP="00C416B6">
            <w:pPr>
              <w:cnfStyle w:val="000000100000" w:firstRow="0" w:lastRow="0" w:firstColumn="0" w:lastColumn="0" w:oddVBand="0" w:evenVBand="0" w:oddHBand="1" w:evenHBand="0" w:firstRowFirstColumn="0" w:firstRowLastColumn="0" w:lastRowFirstColumn="0" w:lastRowLastColumn="0"/>
            </w:pPr>
          </w:p>
          <w:p w:rsidR="00BB02C7" w:rsidRPr="001D0FAC" w:rsidRDefault="00BB02C7" w:rsidP="00BB02C7">
            <w:pPr>
              <w:cnfStyle w:val="000000100000" w:firstRow="0" w:lastRow="0" w:firstColumn="0" w:lastColumn="0" w:oddVBand="0" w:evenVBand="0" w:oddHBand="1" w:evenHBand="0" w:firstRowFirstColumn="0" w:firstRowLastColumn="0" w:lastRowFirstColumn="0" w:lastRowLastColumn="0"/>
              <w:rPr>
                <w:i/>
              </w:rPr>
            </w:pPr>
            <w:r w:rsidRPr="00D43F64">
              <w:rPr>
                <w:i/>
              </w:rPr>
              <w:t>Panelists:</w:t>
            </w:r>
          </w:p>
          <w:p w:rsidR="005671AF" w:rsidRDefault="005671AF" w:rsidP="005671AF">
            <w:pPr>
              <w:cnfStyle w:val="000000100000" w:firstRow="0" w:lastRow="0" w:firstColumn="0" w:lastColumn="0" w:oddVBand="0" w:evenVBand="0" w:oddHBand="1" w:evenHBand="0" w:firstRowFirstColumn="0" w:firstRowLastColumn="0" w:lastRowFirstColumn="0" w:lastRowLastColumn="0"/>
            </w:pPr>
            <w:r w:rsidRPr="00602132">
              <w:rPr>
                <w:b/>
              </w:rPr>
              <w:t>Amit Praveen Sharma</w:t>
            </w:r>
            <w:r>
              <w:t xml:space="preserve"> – Managing Director, </w:t>
            </w:r>
            <w:proofErr w:type="spellStart"/>
            <w:r>
              <w:t>Miraj</w:t>
            </w:r>
            <w:proofErr w:type="spellEnd"/>
            <w:r>
              <w:t xml:space="preserve"> Entertainment</w:t>
            </w:r>
          </w:p>
          <w:p w:rsidR="005671AF" w:rsidRDefault="005671AF" w:rsidP="005671AF">
            <w:pPr>
              <w:cnfStyle w:val="000000100000" w:firstRow="0" w:lastRow="0" w:firstColumn="0" w:lastColumn="0" w:oddVBand="0" w:evenVBand="0" w:oddHBand="1" w:evenHBand="0" w:firstRowFirstColumn="0" w:firstRowLastColumn="0" w:lastRowFirstColumn="0" w:lastRowLastColumn="0"/>
            </w:pPr>
            <w:proofErr w:type="spellStart"/>
            <w:r w:rsidRPr="00602132">
              <w:rPr>
                <w:b/>
              </w:rPr>
              <w:t>Bhumika</w:t>
            </w:r>
            <w:proofErr w:type="spellEnd"/>
            <w:r w:rsidRPr="00602132">
              <w:rPr>
                <w:b/>
              </w:rPr>
              <w:t xml:space="preserve"> </w:t>
            </w:r>
            <w:proofErr w:type="spellStart"/>
            <w:r w:rsidRPr="00602132">
              <w:rPr>
                <w:b/>
              </w:rPr>
              <w:t>Tewari</w:t>
            </w:r>
            <w:proofErr w:type="spellEnd"/>
            <w:r>
              <w:t xml:space="preserve"> </w:t>
            </w:r>
            <w:r w:rsidR="00D547E6">
              <w:t>–</w:t>
            </w:r>
            <w:r>
              <w:t xml:space="preserve"> Head of India Film Distribution, Zee Studios</w:t>
            </w:r>
          </w:p>
          <w:p w:rsidR="005671AF" w:rsidRDefault="005671AF" w:rsidP="005671AF">
            <w:pPr>
              <w:cnfStyle w:val="000000100000" w:firstRow="0" w:lastRow="0" w:firstColumn="0" w:lastColumn="0" w:oddVBand="0" w:evenVBand="0" w:oddHBand="1" w:evenHBand="0" w:firstRowFirstColumn="0" w:firstRowLastColumn="0" w:lastRowFirstColumn="0" w:lastRowLastColumn="0"/>
            </w:pPr>
            <w:r w:rsidRPr="00602132">
              <w:rPr>
                <w:b/>
              </w:rPr>
              <w:t>John Schreiner</w:t>
            </w:r>
            <w:r>
              <w:t xml:space="preserve"> – Sr. Vice President, IMAX Corporation</w:t>
            </w:r>
          </w:p>
          <w:p w:rsidR="00BB02C7" w:rsidRDefault="005671AF" w:rsidP="005671AF">
            <w:pPr>
              <w:cnfStyle w:val="000000100000" w:firstRow="0" w:lastRow="0" w:firstColumn="0" w:lastColumn="0" w:oddVBand="0" w:evenVBand="0" w:oddHBand="1" w:evenHBand="0" w:firstRowFirstColumn="0" w:firstRowLastColumn="0" w:lastRowFirstColumn="0" w:lastRowLastColumn="0"/>
            </w:pPr>
            <w:r w:rsidRPr="00602132">
              <w:rPr>
                <w:b/>
              </w:rPr>
              <w:t>Kamal Gianchandani</w:t>
            </w:r>
            <w:r>
              <w:t xml:space="preserve"> </w:t>
            </w:r>
            <w:r w:rsidR="00D547E6">
              <w:t>–</w:t>
            </w:r>
            <w:r>
              <w:t xml:space="preserve"> CEO, PVR Pictures</w:t>
            </w:r>
          </w:p>
          <w:p w:rsidR="00BF229D" w:rsidRPr="001D0FAC" w:rsidRDefault="00BF229D" w:rsidP="00BF229D">
            <w:pPr>
              <w:cnfStyle w:val="000000100000" w:firstRow="0" w:lastRow="0" w:firstColumn="0" w:lastColumn="0" w:oddVBand="0" w:evenVBand="0" w:oddHBand="1" w:evenHBand="0" w:firstRowFirstColumn="0" w:firstRowLastColumn="0" w:lastRowFirstColumn="0" w:lastRowLastColumn="0"/>
            </w:pPr>
            <w:proofErr w:type="spellStart"/>
            <w:r w:rsidRPr="00BF229D">
              <w:rPr>
                <w:b/>
              </w:rPr>
              <w:t>Kushal</w:t>
            </w:r>
            <w:proofErr w:type="spellEnd"/>
            <w:r w:rsidRPr="00BF229D">
              <w:rPr>
                <w:b/>
              </w:rPr>
              <w:t xml:space="preserve"> L C</w:t>
            </w:r>
            <w:r>
              <w:t xml:space="preserve"> – CEO, </w:t>
            </w:r>
            <w:proofErr w:type="spellStart"/>
            <w:r>
              <w:t>Veeresh</w:t>
            </w:r>
            <w:proofErr w:type="spellEnd"/>
            <w:r>
              <w:t xml:space="preserve"> Cinemas</w:t>
            </w:r>
            <w:r w:rsidR="00C135B7">
              <w:t>, Bangalore</w:t>
            </w:r>
          </w:p>
          <w:p w:rsidR="00BB02C7" w:rsidRDefault="00BB02C7" w:rsidP="00BB02C7">
            <w:pPr>
              <w:cnfStyle w:val="000000100000" w:firstRow="0" w:lastRow="0" w:firstColumn="0" w:lastColumn="0" w:oddVBand="0" w:evenVBand="0" w:oddHBand="1" w:evenHBand="0" w:firstRowFirstColumn="0" w:firstRowLastColumn="0" w:lastRowFirstColumn="0" w:lastRowLastColumn="0"/>
              <w:rPr>
                <w:b/>
              </w:rPr>
            </w:pPr>
          </w:p>
          <w:p w:rsidR="00BB02C7" w:rsidRPr="00D43F64" w:rsidRDefault="00BB02C7" w:rsidP="00BB02C7">
            <w:pPr>
              <w:cnfStyle w:val="000000100000" w:firstRow="0" w:lastRow="0" w:firstColumn="0" w:lastColumn="0" w:oddVBand="0" w:evenVBand="0" w:oddHBand="1" w:evenHBand="0" w:firstRowFirstColumn="0" w:firstRowLastColumn="0" w:lastRowFirstColumn="0" w:lastRowLastColumn="0"/>
              <w:rPr>
                <w:i/>
              </w:rPr>
            </w:pPr>
            <w:r w:rsidRPr="00D43F64">
              <w:rPr>
                <w:i/>
              </w:rPr>
              <w:t>Moderator:</w:t>
            </w:r>
          </w:p>
          <w:p w:rsidR="00BB02C7" w:rsidRDefault="00C04E7C" w:rsidP="00BB02C7">
            <w:pPr>
              <w:cnfStyle w:val="000000100000" w:firstRow="0" w:lastRow="0" w:firstColumn="0" w:lastColumn="0" w:oddVBand="0" w:evenVBand="0" w:oddHBand="1" w:evenHBand="0" w:firstRowFirstColumn="0" w:firstRowLastColumn="0" w:lastRowFirstColumn="0" w:lastRowLastColumn="0"/>
              <w:rPr>
                <w:b/>
              </w:rPr>
            </w:pPr>
            <w:r w:rsidRPr="00602132">
              <w:rPr>
                <w:b/>
              </w:rPr>
              <w:t xml:space="preserve">Karan </w:t>
            </w:r>
            <w:proofErr w:type="spellStart"/>
            <w:r w:rsidRPr="00602132">
              <w:rPr>
                <w:b/>
              </w:rPr>
              <w:t>Taurani</w:t>
            </w:r>
            <w:proofErr w:type="spellEnd"/>
            <w:r w:rsidRPr="00C04E7C">
              <w:t xml:space="preserve"> </w:t>
            </w:r>
            <w:r w:rsidR="00D547E6">
              <w:t>–</w:t>
            </w:r>
            <w:r w:rsidRPr="00C04E7C">
              <w:t xml:space="preserve"> Vice President - Research (Media), </w:t>
            </w:r>
            <w:proofErr w:type="spellStart"/>
            <w:r w:rsidRPr="00C04E7C">
              <w:t>Elara</w:t>
            </w:r>
            <w:proofErr w:type="spellEnd"/>
            <w:r w:rsidRPr="00C04E7C">
              <w:t xml:space="preserve"> Capital</w:t>
            </w:r>
          </w:p>
          <w:p w:rsidR="001D0FAC" w:rsidRPr="008E4745" w:rsidRDefault="001D0FAC" w:rsidP="00C416B6">
            <w:pPr>
              <w:cnfStyle w:val="000000100000" w:firstRow="0" w:lastRow="0" w:firstColumn="0" w:lastColumn="0" w:oddVBand="0" w:evenVBand="0" w:oddHBand="1" w:evenHBand="0" w:firstRowFirstColumn="0" w:firstRowLastColumn="0" w:lastRowFirstColumn="0" w:lastRowLastColumn="0"/>
              <w:rPr>
                <w:b/>
              </w:rPr>
            </w:pPr>
          </w:p>
        </w:tc>
      </w:tr>
      <w:tr w:rsidR="000153F1" w:rsidRPr="008E4745" w:rsidTr="00C25093">
        <w:tc>
          <w:tcPr>
            <w:cnfStyle w:val="001000000000" w:firstRow="0" w:lastRow="0" w:firstColumn="1" w:lastColumn="0" w:oddVBand="0" w:evenVBand="0" w:oddHBand="0" w:evenHBand="0" w:firstRowFirstColumn="0" w:firstRowLastColumn="0" w:lastRowFirstColumn="0" w:lastRowLastColumn="0"/>
            <w:tcW w:w="2268" w:type="dxa"/>
          </w:tcPr>
          <w:p w:rsidR="000153F1" w:rsidRPr="008E4745" w:rsidRDefault="000153F1" w:rsidP="00412244">
            <w:r w:rsidRPr="008E4745">
              <w:lastRenderedPageBreak/>
              <w:t>12.1</w:t>
            </w:r>
            <w:r w:rsidR="00412244">
              <w:t>5</w:t>
            </w:r>
            <w:r w:rsidRPr="008E4745">
              <w:t xml:space="preserve"> pm – 12.4</w:t>
            </w:r>
            <w:r w:rsidR="00412244">
              <w:t>5</w:t>
            </w:r>
            <w:r w:rsidRPr="008E4745">
              <w:t xml:space="preserve"> pm</w:t>
            </w:r>
          </w:p>
        </w:tc>
        <w:tc>
          <w:tcPr>
            <w:tcW w:w="7905" w:type="dxa"/>
          </w:tcPr>
          <w:p w:rsidR="000153F1" w:rsidRPr="008E4745" w:rsidRDefault="000153F1" w:rsidP="00C25093">
            <w:pPr>
              <w:cnfStyle w:val="000000000000" w:firstRow="0" w:lastRow="0" w:firstColumn="0" w:lastColumn="0" w:oddVBand="0" w:evenVBand="0" w:oddHBand="0" w:evenHBand="0" w:firstRowFirstColumn="0" w:firstRowLastColumn="0" w:lastRowFirstColumn="0" w:lastRowLastColumn="0"/>
              <w:rPr>
                <w:b/>
                <w:sz w:val="28"/>
              </w:rPr>
            </w:pPr>
            <w:r w:rsidRPr="008E4745">
              <w:rPr>
                <w:b/>
                <w:sz w:val="28"/>
              </w:rPr>
              <w:t xml:space="preserve">Plotting Your Laser Journey – A </w:t>
            </w:r>
            <w:r w:rsidR="00B4636C">
              <w:rPr>
                <w:b/>
                <w:sz w:val="28"/>
              </w:rPr>
              <w:t>G</w:t>
            </w:r>
            <w:r w:rsidRPr="008E4745">
              <w:rPr>
                <w:b/>
                <w:sz w:val="28"/>
              </w:rPr>
              <w:t xml:space="preserve">uide’s </w:t>
            </w:r>
            <w:r w:rsidR="00B4636C">
              <w:rPr>
                <w:b/>
                <w:sz w:val="28"/>
              </w:rPr>
              <w:t>T</w:t>
            </w:r>
            <w:r w:rsidRPr="008E4745">
              <w:rPr>
                <w:b/>
                <w:sz w:val="28"/>
              </w:rPr>
              <w:t>ips</w:t>
            </w:r>
          </w:p>
          <w:p w:rsidR="000153F1" w:rsidRPr="008E4745" w:rsidRDefault="009B4816" w:rsidP="00C25093">
            <w:pPr>
              <w:cnfStyle w:val="000000000000" w:firstRow="0" w:lastRow="0" w:firstColumn="0" w:lastColumn="0" w:oddVBand="0" w:evenVBand="0" w:oddHBand="0" w:evenHBand="0" w:firstRowFirstColumn="0" w:firstRowLastColumn="0" w:lastRowFirstColumn="0" w:lastRowLastColumn="0"/>
            </w:pPr>
            <w:r w:rsidRPr="008E4745">
              <w:t xml:space="preserve">Laser projection is now the technology of choice across the cinema industry. The improvement in presentation quality is being widely enjoyed by audiences across the world, while exhibitors are now truly learning the full extent of operational benefits. Regardless of building new cinemas or in need of revamping your existing one, there certainly is a laser journey that </w:t>
            </w:r>
            <w:r w:rsidR="00AE2A4D">
              <w:t>can</w:t>
            </w:r>
            <w:r w:rsidRPr="008E4745">
              <w:t xml:space="preserve"> </w:t>
            </w:r>
            <w:r w:rsidR="00AE2A4D">
              <w:t>rein</w:t>
            </w:r>
            <w:r w:rsidRPr="008E4745">
              <w:t xml:space="preserve">force your strategy. </w:t>
            </w:r>
            <w:r w:rsidR="000153F1" w:rsidRPr="008E4745">
              <w:t xml:space="preserve"> </w:t>
            </w:r>
          </w:p>
          <w:p w:rsidR="00554CEA" w:rsidRPr="008E4745" w:rsidRDefault="00554CEA" w:rsidP="00554CEA">
            <w:pPr>
              <w:cnfStyle w:val="000000000000" w:firstRow="0" w:lastRow="0" w:firstColumn="0" w:lastColumn="0" w:oddVBand="0" w:evenVBand="0" w:oddHBand="0" w:evenHBand="0" w:firstRowFirstColumn="0" w:firstRowLastColumn="0" w:lastRowFirstColumn="0" w:lastRowLastColumn="0"/>
              <w:rPr>
                <w:b/>
              </w:rPr>
            </w:pPr>
          </w:p>
          <w:p w:rsidR="00554CEA" w:rsidRPr="008E4745" w:rsidRDefault="00554CEA" w:rsidP="00554CEA">
            <w:pPr>
              <w:cnfStyle w:val="000000000000" w:firstRow="0" w:lastRow="0" w:firstColumn="0" w:lastColumn="0" w:oddVBand="0" w:evenVBand="0" w:oddHBand="0" w:evenHBand="0" w:firstRowFirstColumn="0" w:firstRowLastColumn="0" w:lastRowFirstColumn="0" w:lastRowLastColumn="0"/>
              <w:rPr>
                <w:b/>
              </w:rPr>
            </w:pPr>
            <w:r w:rsidRPr="008E4745">
              <w:rPr>
                <w:i/>
              </w:rPr>
              <w:t xml:space="preserve">Presented by: </w:t>
            </w:r>
            <w:r w:rsidR="008E228F" w:rsidRPr="008E4745">
              <w:rPr>
                <w:i/>
              </w:rPr>
              <w:br/>
            </w:r>
            <w:r w:rsidR="008E228F" w:rsidRPr="008E4745">
              <w:rPr>
                <w:b/>
              </w:rPr>
              <w:t>Nico De Clercq</w:t>
            </w:r>
            <w:r w:rsidR="008E228F" w:rsidRPr="008E4745">
              <w:t xml:space="preserve"> </w:t>
            </w:r>
            <w:r w:rsidR="00040D52">
              <w:t xml:space="preserve">– </w:t>
            </w:r>
            <w:r w:rsidR="008E228F" w:rsidRPr="008E4745">
              <w:t xml:space="preserve">Director Commercial Strategy, </w:t>
            </w:r>
            <w:proofErr w:type="spellStart"/>
            <w:r w:rsidR="00785B1B" w:rsidRPr="008E4745">
              <w:t>Cinionic</w:t>
            </w:r>
            <w:proofErr w:type="spellEnd"/>
            <w:r w:rsidR="00785B1B" w:rsidRPr="008E4745">
              <w:t>/Barco</w:t>
            </w:r>
          </w:p>
          <w:p w:rsidR="000153F1" w:rsidRPr="008E4745" w:rsidRDefault="000153F1" w:rsidP="00C25093">
            <w:pPr>
              <w:cnfStyle w:val="000000000000" w:firstRow="0" w:lastRow="0" w:firstColumn="0" w:lastColumn="0" w:oddVBand="0" w:evenVBand="0" w:oddHBand="0" w:evenHBand="0" w:firstRowFirstColumn="0" w:firstRowLastColumn="0" w:lastRowFirstColumn="0" w:lastRowLastColumn="0"/>
              <w:rPr>
                <w:b/>
                <w:sz w:val="28"/>
              </w:rPr>
            </w:pPr>
          </w:p>
        </w:tc>
      </w:tr>
      <w:tr w:rsidR="008B696B" w:rsidRPr="008E4745"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Pr="008E4745" w:rsidRDefault="00412244" w:rsidP="00AC3CA6">
            <w:r>
              <w:t>12.45</w:t>
            </w:r>
            <w:r w:rsidR="00135C78" w:rsidRPr="008E4745">
              <w:t xml:space="preserve"> </w:t>
            </w:r>
            <w:r w:rsidR="00FE2777" w:rsidRPr="008E4745">
              <w:t>p</w:t>
            </w:r>
            <w:r w:rsidR="002D0BF3" w:rsidRPr="008E4745">
              <w:t>m – 2.</w:t>
            </w:r>
            <w:r w:rsidR="00AC3CA6">
              <w:t>30</w:t>
            </w:r>
            <w:r w:rsidR="002D0BF3" w:rsidRPr="008E4745">
              <w:t xml:space="preserve"> pm</w:t>
            </w:r>
          </w:p>
        </w:tc>
        <w:tc>
          <w:tcPr>
            <w:tcW w:w="7905" w:type="dxa"/>
          </w:tcPr>
          <w:p w:rsidR="007275F9" w:rsidRPr="008E4745" w:rsidRDefault="007275F9" w:rsidP="007275F9">
            <w:pPr>
              <w:cnfStyle w:val="000000100000" w:firstRow="0" w:lastRow="0" w:firstColumn="0" w:lastColumn="0" w:oddVBand="0" w:evenVBand="0" w:oddHBand="1" w:evenHBand="0" w:firstRowFirstColumn="0" w:firstRowLastColumn="0" w:lastRowFirstColumn="0" w:lastRowLastColumn="0"/>
              <w:rPr>
                <w:b/>
                <w:sz w:val="28"/>
              </w:rPr>
            </w:pPr>
            <w:r w:rsidRPr="008E4745">
              <w:rPr>
                <w:b/>
                <w:sz w:val="28"/>
              </w:rPr>
              <w:t xml:space="preserve">LUNCH </w:t>
            </w:r>
          </w:p>
          <w:p w:rsidR="004D34C9" w:rsidRPr="008E4745" w:rsidRDefault="004D34C9" w:rsidP="007275F9">
            <w:pPr>
              <w:cnfStyle w:val="000000100000" w:firstRow="0" w:lastRow="0" w:firstColumn="0" w:lastColumn="0" w:oddVBand="0" w:evenVBand="0" w:oddHBand="1" w:evenHBand="0" w:firstRowFirstColumn="0" w:firstRowLastColumn="0" w:lastRowFirstColumn="0" w:lastRowLastColumn="0"/>
              <w:rPr>
                <w:i/>
              </w:rPr>
            </w:pPr>
            <w:r w:rsidRPr="008E4745">
              <w:rPr>
                <w:i/>
              </w:rPr>
              <w:t xml:space="preserve">(Lunch will be served from </w:t>
            </w:r>
            <w:r w:rsidR="000E32DC" w:rsidRPr="008E4745">
              <w:rPr>
                <w:i/>
              </w:rPr>
              <w:t>12.30</w:t>
            </w:r>
            <w:r w:rsidRPr="008E4745">
              <w:rPr>
                <w:i/>
              </w:rPr>
              <w:t xml:space="preserve">pm to </w:t>
            </w:r>
            <w:r w:rsidR="0086189C" w:rsidRPr="008E4745">
              <w:rPr>
                <w:i/>
              </w:rPr>
              <w:t>3</w:t>
            </w:r>
            <w:r w:rsidR="000E32DC" w:rsidRPr="008E4745">
              <w:rPr>
                <w:i/>
              </w:rPr>
              <w:t>.</w:t>
            </w:r>
            <w:r w:rsidR="0086189C" w:rsidRPr="008E4745">
              <w:rPr>
                <w:i/>
              </w:rPr>
              <w:t>0</w:t>
            </w:r>
            <w:r w:rsidR="000E32DC" w:rsidRPr="008E4745">
              <w:rPr>
                <w:i/>
              </w:rPr>
              <w:t>0</w:t>
            </w:r>
            <w:r w:rsidRPr="008E4745">
              <w:rPr>
                <w:i/>
              </w:rPr>
              <w:t>pm)</w:t>
            </w:r>
          </w:p>
          <w:p w:rsidR="00256233" w:rsidRPr="008E4745" w:rsidRDefault="00256233" w:rsidP="007275F9">
            <w:pPr>
              <w:cnfStyle w:val="000000100000" w:firstRow="0" w:lastRow="0" w:firstColumn="0" w:lastColumn="0" w:oddVBand="0" w:evenVBand="0" w:oddHBand="1" w:evenHBand="0" w:firstRowFirstColumn="0" w:firstRowLastColumn="0" w:lastRowFirstColumn="0" w:lastRowLastColumn="0"/>
              <w:rPr>
                <w:b/>
                <w:i/>
                <w:sz w:val="28"/>
              </w:rPr>
            </w:pPr>
          </w:p>
        </w:tc>
      </w:tr>
      <w:tr w:rsidR="00886A5B" w:rsidRPr="008E4745" w:rsidTr="00E42F69">
        <w:tc>
          <w:tcPr>
            <w:cnfStyle w:val="001000000000" w:firstRow="0" w:lastRow="0" w:firstColumn="1" w:lastColumn="0" w:oddVBand="0" w:evenVBand="0" w:oddHBand="0" w:evenHBand="0" w:firstRowFirstColumn="0" w:firstRowLastColumn="0" w:lastRowFirstColumn="0" w:lastRowLastColumn="0"/>
            <w:tcW w:w="2268" w:type="dxa"/>
          </w:tcPr>
          <w:p w:rsidR="00886A5B" w:rsidRPr="008E4745" w:rsidRDefault="00886A5B" w:rsidP="00BD5ABA">
            <w:r w:rsidRPr="008E4745">
              <w:t>2.</w:t>
            </w:r>
            <w:r w:rsidR="00BD5ABA" w:rsidRPr="008E4745">
              <w:t>30</w:t>
            </w:r>
            <w:r w:rsidRPr="008E4745">
              <w:t xml:space="preserve"> pm – 3.</w:t>
            </w:r>
            <w:r w:rsidR="00BD5ABA" w:rsidRPr="008E4745">
              <w:t>15</w:t>
            </w:r>
            <w:r w:rsidRPr="008E4745">
              <w:t xml:space="preserve"> pm</w:t>
            </w:r>
          </w:p>
        </w:tc>
        <w:tc>
          <w:tcPr>
            <w:tcW w:w="7905" w:type="dxa"/>
          </w:tcPr>
          <w:p w:rsidR="00256233" w:rsidRPr="008E4745" w:rsidRDefault="00CF1561" w:rsidP="00256233">
            <w:pPr>
              <w:cnfStyle w:val="000000000000" w:firstRow="0" w:lastRow="0" w:firstColumn="0" w:lastColumn="0" w:oddVBand="0" w:evenVBand="0" w:oddHBand="0" w:evenHBand="0" w:firstRowFirstColumn="0" w:firstRowLastColumn="0" w:lastRowFirstColumn="0" w:lastRowLastColumn="0"/>
              <w:rPr>
                <w:b/>
                <w:sz w:val="28"/>
              </w:rPr>
            </w:pPr>
            <w:r w:rsidRPr="008E4745">
              <w:rPr>
                <w:b/>
                <w:sz w:val="28"/>
              </w:rPr>
              <w:t>Demystifying The Technology Innovation</w:t>
            </w:r>
          </w:p>
          <w:p w:rsidR="00256233" w:rsidRPr="008E4745" w:rsidRDefault="00CF1561" w:rsidP="00CF1561">
            <w:pPr>
              <w:cnfStyle w:val="000000000000" w:firstRow="0" w:lastRow="0" w:firstColumn="0" w:lastColumn="0" w:oddVBand="0" w:evenVBand="0" w:oddHBand="0" w:evenHBand="0" w:firstRowFirstColumn="0" w:firstRowLastColumn="0" w:lastRowFirstColumn="0" w:lastRowLastColumn="0"/>
            </w:pPr>
            <w:r w:rsidRPr="008E4745">
              <w:t xml:space="preserve">Technology innovation is driving and delivering new changes to the audience and creators alike. The Indian media and entertainment segment is well positioned and </w:t>
            </w:r>
            <w:r w:rsidR="00C20091" w:rsidRPr="008E4745">
              <w:t xml:space="preserve">is </w:t>
            </w:r>
            <w:r w:rsidRPr="008E4745">
              <w:t>at the cusp to lead this transition. Players from the industry are forging new collaborations to ensure that innovations deliver an improved workflow and get them the best results desired.</w:t>
            </w:r>
            <w:r w:rsidR="00F339EB">
              <w:t xml:space="preserve"> </w:t>
            </w:r>
            <w:r w:rsidRPr="008E4745">
              <w:t>Leading lights share thoughts on how to embrace</w:t>
            </w:r>
            <w:r w:rsidR="00B16FD8">
              <w:t xml:space="preserve"> and</w:t>
            </w:r>
            <w:r w:rsidRPr="008E4745">
              <w:t xml:space="preserve"> demystify the technological innovation.</w:t>
            </w:r>
          </w:p>
          <w:p w:rsidR="008F1224" w:rsidRPr="008E4745" w:rsidRDefault="008F1224" w:rsidP="008F1224">
            <w:pPr>
              <w:cnfStyle w:val="000000000000" w:firstRow="0" w:lastRow="0" w:firstColumn="0" w:lastColumn="0" w:oddVBand="0" w:evenVBand="0" w:oddHBand="0" w:evenHBand="0" w:firstRowFirstColumn="0" w:firstRowLastColumn="0" w:lastRowFirstColumn="0" w:lastRowLastColumn="0"/>
            </w:pPr>
          </w:p>
          <w:p w:rsidR="008F1224" w:rsidRPr="001D0FAC" w:rsidRDefault="008F1224" w:rsidP="008F1224">
            <w:pPr>
              <w:cnfStyle w:val="000000000000" w:firstRow="0" w:lastRow="0" w:firstColumn="0" w:lastColumn="0" w:oddVBand="0" w:evenVBand="0" w:oddHBand="0" w:evenHBand="0" w:firstRowFirstColumn="0" w:firstRowLastColumn="0" w:lastRowFirstColumn="0" w:lastRowLastColumn="0"/>
              <w:rPr>
                <w:i/>
              </w:rPr>
            </w:pPr>
            <w:r w:rsidRPr="00D43F64">
              <w:rPr>
                <w:i/>
              </w:rPr>
              <w:t>Panelists:</w:t>
            </w:r>
          </w:p>
          <w:p w:rsidR="003F080B" w:rsidRDefault="003F080B" w:rsidP="003F080B">
            <w:pPr>
              <w:cnfStyle w:val="000000000000" w:firstRow="0" w:lastRow="0" w:firstColumn="0" w:lastColumn="0" w:oddVBand="0" w:evenVBand="0" w:oddHBand="0" w:evenHBand="0" w:firstRowFirstColumn="0" w:firstRowLastColumn="0" w:lastRowFirstColumn="0" w:lastRowLastColumn="0"/>
            </w:pPr>
            <w:r w:rsidRPr="0027705B">
              <w:rPr>
                <w:b/>
              </w:rPr>
              <w:t>Barry Ferrell</w:t>
            </w:r>
            <w:r>
              <w:t xml:space="preserve"> </w:t>
            </w:r>
            <w:r w:rsidR="00D547E6">
              <w:t>–</w:t>
            </w:r>
            <w:r>
              <w:t xml:space="preserve"> Senior VP &amp; Chief Strategy Officer, QSC Audio Products</w:t>
            </w:r>
          </w:p>
          <w:p w:rsidR="003F080B" w:rsidRDefault="003F080B" w:rsidP="003F080B">
            <w:pPr>
              <w:cnfStyle w:val="000000000000" w:firstRow="0" w:lastRow="0" w:firstColumn="0" w:lastColumn="0" w:oddVBand="0" w:evenVBand="0" w:oddHBand="0" w:evenHBand="0" w:firstRowFirstColumn="0" w:firstRowLastColumn="0" w:lastRowFirstColumn="0" w:lastRowLastColumn="0"/>
            </w:pPr>
            <w:r w:rsidRPr="0027705B">
              <w:rPr>
                <w:b/>
              </w:rPr>
              <w:t>Dr. Don Shaw</w:t>
            </w:r>
            <w:r>
              <w:t xml:space="preserve"> – Sr. Director Cinema Sales, Christie Digital</w:t>
            </w:r>
          </w:p>
          <w:p w:rsidR="003F080B" w:rsidRDefault="003F080B" w:rsidP="003F080B">
            <w:pPr>
              <w:cnfStyle w:val="000000000000" w:firstRow="0" w:lastRow="0" w:firstColumn="0" w:lastColumn="0" w:oddVBand="0" w:evenVBand="0" w:oddHBand="0" w:evenHBand="0" w:firstRowFirstColumn="0" w:firstRowLastColumn="0" w:lastRowFirstColumn="0" w:lastRowLastColumn="0"/>
            </w:pPr>
            <w:proofErr w:type="spellStart"/>
            <w:r w:rsidRPr="0027705B">
              <w:rPr>
                <w:b/>
              </w:rPr>
              <w:t>Puneet</w:t>
            </w:r>
            <w:proofErr w:type="spellEnd"/>
            <w:r w:rsidRPr="0027705B">
              <w:rPr>
                <w:b/>
              </w:rPr>
              <w:t xml:space="preserve"> </w:t>
            </w:r>
            <w:proofErr w:type="spellStart"/>
            <w:r w:rsidRPr="0027705B">
              <w:rPr>
                <w:b/>
              </w:rPr>
              <w:t>Sethi</w:t>
            </w:r>
            <w:proofErr w:type="spellEnd"/>
            <w:r>
              <w:t xml:space="preserve"> </w:t>
            </w:r>
            <w:r w:rsidR="00D547E6">
              <w:t>–</w:t>
            </w:r>
            <w:r>
              <w:t xml:space="preserve"> VP, Consumer Electronics Enterprise Business, Samsung India</w:t>
            </w:r>
          </w:p>
          <w:p w:rsidR="003F080B" w:rsidRDefault="003F080B" w:rsidP="003F080B">
            <w:pPr>
              <w:cnfStyle w:val="000000000000" w:firstRow="0" w:lastRow="0" w:firstColumn="0" w:lastColumn="0" w:oddVBand="0" w:evenVBand="0" w:oddHBand="0" w:evenHBand="0" w:firstRowFirstColumn="0" w:firstRowLastColumn="0" w:lastRowFirstColumn="0" w:lastRowLastColumn="0"/>
            </w:pPr>
            <w:r w:rsidRPr="0027705B">
              <w:rPr>
                <w:b/>
              </w:rPr>
              <w:t>Sachin R Shetty</w:t>
            </w:r>
            <w:r>
              <w:t xml:space="preserve"> – Country Head, GDC Technology India</w:t>
            </w:r>
          </w:p>
          <w:p w:rsidR="008F1224" w:rsidRPr="001D0FAC" w:rsidRDefault="003F080B" w:rsidP="003F080B">
            <w:pPr>
              <w:cnfStyle w:val="000000000000" w:firstRow="0" w:lastRow="0" w:firstColumn="0" w:lastColumn="0" w:oddVBand="0" w:evenVBand="0" w:oddHBand="0" w:evenHBand="0" w:firstRowFirstColumn="0" w:firstRowLastColumn="0" w:lastRowFirstColumn="0" w:lastRowLastColumn="0"/>
            </w:pPr>
            <w:proofErr w:type="spellStart"/>
            <w:r w:rsidRPr="0027705B">
              <w:rPr>
                <w:b/>
              </w:rPr>
              <w:t>Senthil</w:t>
            </w:r>
            <w:proofErr w:type="spellEnd"/>
            <w:r w:rsidRPr="0027705B">
              <w:rPr>
                <w:b/>
              </w:rPr>
              <w:t xml:space="preserve"> Kumar</w:t>
            </w:r>
            <w:r>
              <w:t xml:space="preserve"> – Co-founder, </w:t>
            </w:r>
            <w:proofErr w:type="spellStart"/>
            <w:r>
              <w:t>Qube</w:t>
            </w:r>
            <w:proofErr w:type="spellEnd"/>
            <w:r>
              <w:t xml:space="preserve"> Cinema</w:t>
            </w:r>
          </w:p>
          <w:p w:rsidR="008F1224" w:rsidRDefault="008F1224" w:rsidP="008F1224">
            <w:pPr>
              <w:cnfStyle w:val="000000000000" w:firstRow="0" w:lastRow="0" w:firstColumn="0" w:lastColumn="0" w:oddVBand="0" w:evenVBand="0" w:oddHBand="0" w:evenHBand="0" w:firstRowFirstColumn="0" w:firstRowLastColumn="0" w:lastRowFirstColumn="0" w:lastRowLastColumn="0"/>
              <w:rPr>
                <w:b/>
              </w:rPr>
            </w:pPr>
          </w:p>
          <w:p w:rsidR="008F1224" w:rsidRPr="00D43F64" w:rsidRDefault="008F1224" w:rsidP="008F1224">
            <w:pPr>
              <w:cnfStyle w:val="000000000000" w:firstRow="0" w:lastRow="0" w:firstColumn="0" w:lastColumn="0" w:oddVBand="0" w:evenVBand="0" w:oddHBand="0" w:evenHBand="0" w:firstRowFirstColumn="0" w:firstRowLastColumn="0" w:lastRowFirstColumn="0" w:lastRowLastColumn="0"/>
              <w:rPr>
                <w:i/>
              </w:rPr>
            </w:pPr>
            <w:r w:rsidRPr="00D43F64">
              <w:rPr>
                <w:i/>
              </w:rPr>
              <w:t>Moderator:</w:t>
            </w:r>
          </w:p>
          <w:p w:rsidR="008F1224" w:rsidRDefault="008F1224" w:rsidP="008F1224">
            <w:pPr>
              <w:cnfStyle w:val="000000000000" w:firstRow="0" w:lastRow="0" w:firstColumn="0" w:lastColumn="0" w:oddVBand="0" w:evenVBand="0" w:oddHBand="0" w:evenHBand="0" w:firstRowFirstColumn="0" w:firstRowLastColumn="0" w:lastRowFirstColumn="0" w:lastRowLastColumn="0"/>
              <w:rPr>
                <w:b/>
              </w:rPr>
            </w:pPr>
            <w:r w:rsidRPr="0027705B">
              <w:rPr>
                <w:b/>
              </w:rPr>
              <w:t>Akshaye Rathi</w:t>
            </w:r>
            <w:r w:rsidRPr="008F1224">
              <w:t xml:space="preserve"> – Director, </w:t>
            </w:r>
            <w:proofErr w:type="spellStart"/>
            <w:r w:rsidRPr="008F1224">
              <w:t>Saroj</w:t>
            </w:r>
            <w:proofErr w:type="spellEnd"/>
            <w:r w:rsidRPr="008F1224">
              <w:t xml:space="preserve"> Screens</w:t>
            </w:r>
          </w:p>
          <w:p w:rsidR="000559CE" w:rsidRPr="008E4745" w:rsidRDefault="000559CE" w:rsidP="000E32DC">
            <w:pPr>
              <w:cnfStyle w:val="000000000000" w:firstRow="0" w:lastRow="0" w:firstColumn="0" w:lastColumn="0" w:oddVBand="0" w:evenVBand="0" w:oddHBand="0" w:evenHBand="0" w:firstRowFirstColumn="0" w:firstRowLastColumn="0" w:lastRowFirstColumn="0" w:lastRowLastColumn="0"/>
            </w:pPr>
          </w:p>
        </w:tc>
      </w:tr>
      <w:tr w:rsidR="00886A5B" w:rsidRPr="008E4745" w:rsidTr="00E4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86A5B" w:rsidRPr="008E4745" w:rsidRDefault="00886A5B" w:rsidP="00AC3CA6">
            <w:r w:rsidRPr="008E4745">
              <w:t>3.</w:t>
            </w:r>
            <w:r w:rsidR="004314F7" w:rsidRPr="008E4745">
              <w:t>30</w:t>
            </w:r>
            <w:r w:rsidRPr="008E4745">
              <w:t xml:space="preserve"> pm – </w:t>
            </w:r>
            <w:r w:rsidR="00200708" w:rsidRPr="008E4745">
              <w:t>4.</w:t>
            </w:r>
            <w:r w:rsidR="00AC3CA6">
              <w:t>3</w:t>
            </w:r>
            <w:r w:rsidR="00200708" w:rsidRPr="008E4745">
              <w:t>0</w:t>
            </w:r>
            <w:r w:rsidRPr="008E4745">
              <w:t xml:space="preserve"> pm</w:t>
            </w:r>
          </w:p>
        </w:tc>
        <w:tc>
          <w:tcPr>
            <w:tcW w:w="7905" w:type="dxa"/>
          </w:tcPr>
          <w:p w:rsidR="00AC3CA6" w:rsidRPr="008E4745" w:rsidRDefault="00AC3CA6" w:rsidP="00AC3CA6">
            <w:pPr>
              <w:cnfStyle w:val="000000100000" w:firstRow="0" w:lastRow="0" w:firstColumn="0" w:lastColumn="0" w:oddVBand="0" w:evenVBand="0" w:oddHBand="1" w:evenHBand="0" w:firstRowFirstColumn="0" w:firstRowLastColumn="0" w:lastRowFirstColumn="0" w:lastRowLastColumn="0"/>
              <w:rPr>
                <w:b/>
                <w:sz w:val="28"/>
                <w:szCs w:val="28"/>
              </w:rPr>
            </w:pPr>
            <w:r w:rsidRPr="008E4745">
              <w:rPr>
                <w:b/>
                <w:sz w:val="28"/>
                <w:szCs w:val="28"/>
              </w:rPr>
              <w:t>IMAX Big Cine Awards 2019</w:t>
            </w:r>
          </w:p>
          <w:p w:rsidR="00AC3CA6" w:rsidRPr="008B2D38" w:rsidRDefault="00AC3CA6" w:rsidP="00AC3CA6">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sidRPr="008B2D38">
              <w:rPr>
                <w:sz w:val="18"/>
              </w:rPr>
              <w:t>India’s Top Multiplex Chain of the Year</w:t>
            </w:r>
            <w:r w:rsidR="00014E17" w:rsidRPr="008B2D38">
              <w:rPr>
                <w:sz w:val="18"/>
              </w:rPr>
              <w:t xml:space="preserve"> - </w:t>
            </w:r>
            <w:r w:rsidR="00014E17" w:rsidRPr="008B2D38">
              <w:rPr>
                <w:b/>
                <w:sz w:val="18"/>
              </w:rPr>
              <w:t>PVR Cinemas</w:t>
            </w:r>
            <w:r w:rsidR="008E132B" w:rsidRPr="008B2D38">
              <w:rPr>
                <w:b/>
                <w:sz w:val="18"/>
              </w:rPr>
              <w:t xml:space="preserve"> &amp;</w:t>
            </w:r>
            <w:r w:rsidR="00014E17" w:rsidRPr="008B2D38">
              <w:rPr>
                <w:b/>
                <w:sz w:val="18"/>
              </w:rPr>
              <w:t xml:space="preserve"> INOX Leisure</w:t>
            </w:r>
          </w:p>
          <w:p w:rsidR="00AC3CA6" w:rsidRPr="008B2D38" w:rsidRDefault="00AC3CA6" w:rsidP="00014E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sidRPr="008B2D38">
              <w:rPr>
                <w:sz w:val="18"/>
              </w:rPr>
              <w:t>Best Multiplex Theatre of the Year</w:t>
            </w:r>
            <w:r w:rsidR="00014E17" w:rsidRPr="008B2D38">
              <w:rPr>
                <w:sz w:val="18"/>
              </w:rPr>
              <w:t xml:space="preserve"> - </w:t>
            </w:r>
            <w:r w:rsidR="00014E17" w:rsidRPr="008B2D38">
              <w:rPr>
                <w:b/>
                <w:sz w:val="18"/>
              </w:rPr>
              <w:t xml:space="preserve">AMB Cinemas, Hyderabad, </w:t>
            </w:r>
            <w:proofErr w:type="spellStart"/>
            <w:r w:rsidR="00014E17" w:rsidRPr="008B2D38">
              <w:rPr>
                <w:b/>
                <w:sz w:val="18"/>
              </w:rPr>
              <w:t>Telangana</w:t>
            </w:r>
            <w:proofErr w:type="spellEnd"/>
          </w:p>
          <w:p w:rsidR="00AC3CA6" w:rsidRPr="008B2D38" w:rsidRDefault="00AC3CA6" w:rsidP="00014E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18"/>
              </w:rPr>
            </w:pPr>
            <w:r w:rsidRPr="008B2D38">
              <w:rPr>
                <w:sz w:val="18"/>
              </w:rPr>
              <w:t>Best Single-Screen Theatre of the Year</w:t>
            </w:r>
            <w:r w:rsidR="00014E17" w:rsidRPr="008B2D38">
              <w:rPr>
                <w:sz w:val="18"/>
              </w:rPr>
              <w:t xml:space="preserve"> - </w:t>
            </w:r>
            <w:r w:rsidR="00014E17" w:rsidRPr="008B2D38">
              <w:rPr>
                <w:b/>
                <w:sz w:val="18"/>
              </w:rPr>
              <w:t xml:space="preserve">New Excelsior </w:t>
            </w:r>
            <w:proofErr w:type="spellStart"/>
            <w:r w:rsidR="00014E17" w:rsidRPr="008B2D38">
              <w:rPr>
                <w:b/>
                <w:sz w:val="18"/>
              </w:rPr>
              <w:t>Mukta</w:t>
            </w:r>
            <w:proofErr w:type="spellEnd"/>
            <w:r w:rsidR="00014E17" w:rsidRPr="008B2D38">
              <w:rPr>
                <w:b/>
                <w:sz w:val="18"/>
              </w:rPr>
              <w:t xml:space="preserve"> A2 Cinemas, Mumbai</w:t>
            </w:r>
          </w:p>
          <w:p w:rsidR="00AC3CA6" w:rsidRPr="008B2D38" w:rsidRDefault="00AC3CA6" w:rsidP="00014E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18"/>
              </w:rPr>
            </w:pPr>
            <w:r w:rsidRPr="008B2D38">
              <w:rPr>
                <w:sz w:val="18"/>
              </w:rPr>
              <w:t>Best Adapted Single-Screen to Multiplex Cinema</w:t>
            </w:r>
            <w:r w:rsidR="00014E17" w:rsidRPr="008B2D38">
              <w:rPr>
                <w:sz w:val="18"/>
              </w:rPr>
              <w:t xml:space="preserve"> - </w:t>
            </w:r>
            <w:proofErr w:type="spellStart"/>
            <w:r w:rsidR="00014E17" w:rsidRPr="008B2D38">
              <w:rPr>
                <w:b/>
                <w:sz w:val="18"/>
              </w:rPr>
              <w:t>Movietime</w:t>
            </w:r>
            <w:proofErr w:type="spellEnd"/>
            <w:r w:rsidR="00014E17" w:rsidRPr="008B2D38">
              <w:rPr>
                <w:b/>
                <w:sz w:val="18"/>
              </w:rPr>
              <w:t xml:space="preserve"> </w:t>
            </w:r>
            <w:proofErr w:type="spellStart"/>
            <w:r w:rsidR="00014E17" w:rsidRPr="008B2D38">
              <w:rPr>
                <w:b/>
                <w:sz w:val="18"/>
              </w:rPr>
              <w:t>Miglani</w:t>
            </w:r>
            <w:proofErr w:type="spellEnd"/>
            <w:r w:rsidR="00014E17" w:rsidRPr="008B2D38">
              <w:rPr>
                <w:b/>
                <w:sz w:val="18"/>
              </w:rPr>
              <w:t xml:space="preserve"> Cinema, Moradabad, Uttar Pradesh</w:t>
            </w:r>
          </w:p>
          <w:p w:rsidR="00AC3CA6" w:rsidRPr="008B2D38" w:rsidRDefault="00AC3CA6" w:rsidP="00014E17">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18"/>
              </w:rPr>
            </w:pPr>
            <w:r w:rsidRPr="008B2D38">
              <w:rPr>
                <w:sz w:val="18"/>
              </w:rPr>
              <w:t xml:space="preserve">Best Technology Adopter of the Year </w:t>
            </w:r>
            <w:r w:rsidR="00014E17" w:rsidRPr="008B2D38">
              <w:rPr>
                <w:sz w:val="18"/>
              </w:rPr>
              <w:t xml:space="preserve">- </w:t>
            </w:r>
            <w:r w:rsidR="00014E17" w:rsidRPr="008B2D38">
              <w:rPr>
                <w:b/>
                <w:sz w:val="18"/>
              </w:rPr>
              <w:t>INOX Leisure</w:t>
            </w:r>
            <w:r w:rsidR="008E132B" w:rsidRPr="008B2D38">
              <w:rPr>
                <w:b/>
                <w:sz w:val="18"/>
              </w:rPr>
              <w:t xml:space="preserve"> &amp;</w:t>
            </w:r>
            <w:r w:rsidR="00014E17" w:rsidRPr="008B2D38">
              <w:rPr>
                <w:b/>
                <w:sz w:val="18"/>
              </w:rPr>
              <w:t xml:space="preserve"> </w:t>
            </w:r>
            <w:proofErr w:type="spellStart"/>
            <w:r w:rsidR="008E132B" w:rsidRPr="008B2D38">
              <w:rPr>
                <w:b/>
                <w:sz w:val="18"/>
              </w:rPr>
              <w:t>Vettri</w:t>
            </w:r>
            <w:proofErr w:type="spellEnd"/>
            <w:r w:rsidR="008E132B" w:rsidRPr="008B2D38">
              <w:rPr>
                <w:b/>
                <w:sz w:val="18"/>
              </w:rPr>
              <w:t xml:space="preserve"> Theatre</w:t>
            </w:r>
            <w:r w:rsidR="00014E17" w:rsidRPr="008B2D38">
              <w:rPr>
                <w:b/>
                <w:sz w:val="18"/>
              </w:rPr>
              <w:t>, Chennai, Tamil Nadu</w:t>
            </w:r>
          </w:p>
          <w:p w:rsidR="00AC3CA6" w:rsidRPr="008B2D38" w:rsidRDefault="00AC3CA6" w:rsidP="008E132B">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sidRPr="008B2D38">
              <w:rPr>
                <w:sz w:val="18"/>
              </w:rPr>
              <w:t>Innovative Technology of the Year</w:t>
            </w:r>
            <w:r w:rsidR="00014E17" w:rsidRPr="008B2D38">
              <w:rPr>
                <w:sz w:val="18"/>
              </w:rPr>
              <w:t xml:space="preserve"> -</w:t>
            </w:r>
            <w:r w:rsidR="008E132B" w:rsidRPr="008B2D38">
              <w:rPr>
                <w:sz w:val="18"/>
              </w:rPr>
              <w:t xml:space="preserve"> </w:t>
            </w:r>
            <w:r w:rsidR="008E132B" w:rsidRPr="008B2D38">
              <w:rPr>
                <w:b/>
                <w:sz w:val="18"/>
              </w:rPr>
              <w:t>GDC Technology CA 2.0 &amp; Samsung ONYX</w:t>
            </w:r>
            <w:r w:rsidR="008E132B" w:rsidRPr="008B2D38">
              <w:rPr>
                <w:sz w:val="18"/>
              </w:rPr>
              <w:t xml:space="preserve"> </w:t>
            </w:r>
          </w:p>
          <w:p w:rsidR="00AC3CA6" w:rsidRPr="008B2D38" w:rsidRDefault="00AC3CA6" w:rsidP="008E132B">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18"/>
              </w:rPr>
            </w:pPr>
            <w:r w:rsidRPr="008B2D38">
              <w:rPr>
                <w:sz w:val="18"/>
              </w:rPr>
              <w:t>Most Trusted Brand of the Year</w:t>
            </w:r>
            <w:r w:rsidR="008E132B" w:rsidRPr="008B2D38">
              <w:rPr>
                <w:sz w:val="18"/>
              </w:rPr>
              <w:t xml:space="preserve"> - </w:t>
            </w:r>
            <w:r w:rsidR="008E132B" w:rsidRPr="008B2D38">
              <w:rPr>
                <w:b/>
                <w:sz w:val="18"/>
              </w:rPr>
              <w:t>PAYTM</w:t>
            </w:r>
          </w:p>
          <w:p w:rsidR="00AC3CA6" w:rsidRPr="008B2D38" w:rsidRDefault="00AC3CA6" w:rsidP="008E132B">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sz w:val="18"/>
              </w:rPr>
            </w:pPr>
            <w:r w:rsidRPr="008B2D38">
              <w:rPr>
                <w:sz w:val="18"/>
              </w:rPr>
              <w:t>Special Achievement Award</w:t>
            </w:r>
            <w:r w:rsidR="008E132B" w:rsidRPr="008B2D38">
              <w:rPr>
                <w:sz w:val="18"/>
              </w:rPr>
              <w:t xml:space="preserve"> - </w:t>
            </w:r>
            <w:proofErr w:type="spellStart"/>
            <w:r w:rsidR="008E132B" w:rsidRPr="008B2D38">
              <w:rPr>
                <w:b/>
                <w:sz w:val="18"/>
              </w:rPr>
              <w:t>Jal</w:t>
            </w:r>
            <w:proofErr w:type="spellEnd"/>
            <w:r w:rsidR="008E132B" w:rsidRPr="008B2D38">
              <w:rPr>
                <w:b/>
                <w:sz w:val="18"/>
              </w:rPr>
              <w:t xml:space="preserve"> P. Mistry</w:t>
            </w:r>
          </w:p>
          <w:p w:rsidR="00886A5B" w:rsidRPr="008E4745" w:rsidRDefault="00886A5B" w:rsidP="00EE6B16">
            <w:pPr>
              <w:cnfStyle w:val="000000100000" w:firstRow="0" w:lastRow="0" w:firstColumn="0" w:lastColumn="0" w:oddVBand="0" w:evenVBand="0" w:oddHBand="1" w:evenHBand="0" w:firstRowFirstColumn="0" w:firstRowLastColumn="0" w:lastRowFirstColumn="0" w:lastRowLastColumn="0"/>
            </w:pPr>
          </w:p>
        </w:tc>
      </w:tr>
      <w:tr w:rsidR="00886A5B" w:rsidRPr="008E4745" w:rsidTr="00E4445C">
        <w:tc>
          <w:tcPr>
            <w:cnfStyle w:val="001000000000" w:firstRow="0" w:lastRow="0" w:firstColumn="1" w:lastColumn="0" w:oddVBand="0" w:evenVBand="0" w:oddHBand="0" w:evenHBand="0" w:firstRowFirstColumn="0" w:firstRowLastColumn="0" w:lastRowFirstColumn="0" w:lastRowLastColumn="0"/>
            <w:tcW w:w="2268" w:type="dxa"/>
          </w:tcPr>
          <w:p w:rsidR="00886A5B" w:rsidRPr="008E4745" w:rsidRDefault="001C1282" w:rsidP="001C1282">
            <w:r>
              <w:t>4</w:t>
            </w:r>
            <w:r w:rsidR="00886A5B" w:rsidRPr="008E4745">
              <w:t>.</w:t>
            </w:r>
            <w:r>
              <w:t>3</w:t>
            </w:r>
            <w:r w:rsidR="00AC3CA6">
              <w:t>0</w:t>
            </w:r>
            <w:r w:rsidR="00886A5B" w:rsidRPr="008E4745">
              <w:t xml:space="preserve"> pm – </w:t>
            </w:r>
            <w:r>
              <w:t>5</w:t>
            </w:r>
            <w:r w:rsidR="00886A5B" w:rsidRPr="008E4745">
              <w:t>.</w:t>
            </w:r>
            <w:r>
              <w:t>3</w:t>
            </w:r>
            <w:r w:rsidR="00064826" w:rsidRPr="008E4745">
              <w:t>0</w:t>
            </w:r>
            <w:r w:rsidR="00886A5B" w:rsidRPr="008E4745">
              <w:t xml:space="preserve"> pm</w:t>
            </w:r>
          </w:p>
        </w:tc>
        <w:tc>
          <w:tcPr>
            <w:tcW w:w="7905" w:type="dxa"/>
          </w:tcPr>
          <w:p w:rsidR="004879D9" w:rsidRPr="008E4745" w:rsidRDefault="00716C97" w:rsidP="004879D9">
            <w:pPr>
              <w:cnfStyle w:val="000000000000" w:firstRow="0" w:lastRow="0" w:firstColumn="0" w:lastColumn="0" w:oddVBand="0" w:evenVBand="0" w:oddHBand="0" w:evenHBand="0" w:firstRowFirstColumn="0" w:firstRowLastColumn="0" w:lastRowFirstColumn="0" w:lastRowLastColumn="0"/>
              <w:rPr>
                <w:b/>
                <w:sz w:val="28"/>
              </w:rPr>
            </w:pPr>
            <w:r w:rsidRPr="008E4745">
              <w:rPr>
                <w:b/>
                <w:sz w:val="28"/>
              </w:rPr>
              <w:t>HAPPY HOURS</w:t>
            </w:r>
            <w:r w:rsidR="00110A1A" w:rsidRPr="008E4745">
              <w:rPr>
                <w:b/>
                <w:sz w:val="28"/>
              </w:rPr>
              <w:t xml:space="preserve"> ON TRADE SHOW FLOOR</w:t>
            </w:r>
          </w:p>
          <w:p w:rsidR="00BD6CA8" w:rsidRPr="008E4745" w:rsidRDefault="00BD6CA8" w:rsidP="000E32DC">
            <w:pPr>
              <w:cnfStyle w:val="000000000000" w:firstRow="0" w:lastRow="0" w:firstColumn="0" w:lastColumn="0" w:oddVBand="0" w:evenVBand="0" w:oddHBand="0" w:evenHBand="0" w:firstRowFirstColumn="0" w:firstRowLastColumn="0" w:lastRowFirstColumn="0" w:lastRowLastColumn="0"/>
            </w:pPr>
          </w:p>
        </w:tc>
      </w:tr>
      <w:tr w:rsidR="00596105" w:rsidRPr="008E4745"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D03CAC" w:rsidRPr="008E4745" w:rsidRDefault="00596105" w:rsidP="00DF53DC">
            <w:r w:rsidRPr="008E4745">
              <w:t>6.</w:t>
            </w:r>
            <w:r w:rsidR="00DF53DC">
              <w:t>30</w:t>
            </w:r>
            <w:r w:rsidR="00947CDA">
              <w:t xml:space="preserve"> pm</w:t>
            </w:r>
          </w:p>
        </w:tc>
        <w:tc>
          <w:tcPr>
            <w:tcW w:w="7905" w:type="dxa"/>
          </w:tcPr>
          <w:p w:rsidR="00596105" w:rsidRDefault="00947CDA" w:rsidP="004879D9">
            <w:pPr>
              <w:cnfStyle w:val="000000100000" w:firstRow="0" w:lastRow="0" w:firstColumn="0" w:lastColumn="0" w:oddVBand="0" w:evenVBand="0" w:oddHBand="1" w:evenHBand="0" w:firstRowFirstColumn="0" w:firstRowLastColumn="0" w:lastRowFirstColumn="0" w:lastRowLastColumn="0"/>
              <w:rPr>
                <w:b/>
                <w:sz w:val="28"/>
              </w:rPr>
            </w:pPr>
            <w:proofErr w:type="spellStart"/>
            <w:r>
              <w:rPr>
                <w:b/>
                <w:sz w:val="28"/>
              </w:rPr>
              <w:t>ScreenX</w:t>
            </w:r>
            <w:proofErr w:type="spellEnd"/>
            <w:r>
              <w:rPr>
                <w:b/>
                <w:sz w:val="28"/>
              </w:rPr>
              <w:t xml:space="preserve"> Tour </w:t>
            </w:r>
            <w:r w:rsidRPr="00382D56">
              <w:rPr>
                <w:b/>
              </w:rPr>
              <w:t>at INOX</w:t>
            </w:r>
            <w:r w:rsidR="00403241">
              <w:rPr>
                <w:b/>
              </w:rPr>
              <w:t xml:space="preserve"> </w:t>
            </w:r>
            <w:proofErr w:type="spellStart"/>
            <w:r w:rsidR="004E044F" w:rsidRPr="00382D56">
              <w:rPr>
                <w:b/>
              </w:rPr>
              <w:t>Inorbit</w:t>
            </w:r>
            <w:proofErr w:type="spellEnd"/>
            <w:r w:rsidR="004E044F" w:rsidRPr="00382D56">
              <w:rPr>
                <w:b/>
              </w:rPr>
              <w:t xml:space="preserve"> Mall</w:t>
            </w:r>
          </w:p>
          <w:p w:rsidR="001C610C" w:rsidRDefault="001C610C" w:rsidP="004879D9">
            <w:pPr>
              <w:cnfStyle w:val="000000100000" w:firstRow="0" w:lastRow="0" w:firstColumn="0" w:lastColumn="0" w:oddVBand="0" w:evenVBand="0" w:oddHBand="1" w:evenHBand="0" w:firstRowFirstColumn="0" w:firstRowLastColumn="0" w:lastRowFirstColumn="0" w:lastRowLastColumn="0"/>
              <w:rPr>
                <w:b/>
                <w:sz w:val="24"/>
              </w:rPr>
            </w:pPr>
            <w:r w:rsidRPr="001C610C">
              <w:rPr>
                <w:b/>
                <w:sz w:val="24"/>
              </w:rPr>
              <w:t>Experience India’s First 270-degree Panoramic Movie Experience</w:t>
            </w:r>
          </w:p>
          <w:p w:rsidR="00906C68" w:rsidRPr="001C610C" w:rsidRDefault="00906C68" w:rsidP="004879D9">
            <w:pPr>
              <w:cnfStyle w:val="000000100000" w:firstRow="0" w:lastRow="0" w:firstColumn="0" w:lastColumn="0" w:oddVBand="0" w:evenVBand="0" w:oddHBand="1" w:evenHBand="0" w:firstRowFirstColumn="0" w:firstRowLastColumn="0" w:lastRowFirstColumn="0" w:lastRowLastColumn="0"/>
              <w:rPr>
                <w:b/>
                <w:sz w:val="24"/>
              </w:rPr>
            </w:pPr>
          </w:p>
          <w:p w:rsidR="0056776A" w:rsidRDefault="00B81BFD" w:rsidP="009549B1">
            <w:pPr>
              <w:cnfStyle w:val="000000100000" w:firstRow="0" w:lastRow="0" w:firstColumn="0" w:lastColumn="0" w:oddVBand="0" w:evenVBand="0" w:oddHBand="1" w:evenHBand="0" w:firstRowFirstColumn="0" w:firstRowLastColumn="0" w:lastRowFirstColumn="0" w:lastRowLastColumn="0"/>
            </w:pPr>
            <w:r>
              <w:t>Buses depart from NESCO</w:t>
            </w:r>
            <w:r w:rsidR="00B11246">
              <w:t xml:space="preserve"> at sharp 6.</w:t>
            </w:r>
            <w:r w:rsidR="00F16DAA">
              <w:t>30</w:t>
            </w:r>
            <w:r w:rsidR="00B11246">
              <w:t xml:space="preserve"> pm</w:t>
            </w:r>
          </w:p>
          <w:p w:rsidR="00D03CAC" w:rsidRDefault="00911EC1" w:rsidP="00EA195D">
            <w:pPr>
              <w:cnfStyle w:val="000000100000" w:firstRow="0" w:lastRow="0" w:firstColumn="0" w:lastColumn="0" w:oddVBand="0" w:evenVBand="0" w:oddHBand="1" w:evenHBand="0" w:firstRowFirstColumn="0" w:firstRowLastColumn="0" w:lastRowFirstColumn="0" w:lastRowLastColumn="0"/>
            </w:pPr>
            <w:r>
              <w:t xml:space="preserve">The show starts at </w:t>
            </w:r>
            <w:r w:rsidR="00F16DAA">
              <w:t>8</w:t>
            </w:r>
            <w:r>
              <w:t>.00 pm</w:t>
            </w:r>
          </w:p>
          <w:p w:rsidR="00D03CAC" w:rsidRDefault="00D03CAC" w:rsidP="00D03CAC">
            <w:pPr>
              <w:cnfStyle w:val="000000100000" w:firstRow="0" w:lastRow="0" w:firstColumn="0" w:lastColumn="0" w:oddVBand="0" w:evenVBand="0" w:oddHBand="1" w:evenHBand="0" w:firstRowFirstColumn="0" w:firstRowLastColumn="0" w:lastRowFirstColumn="0" w:lastRowLastColumn="0"/>
            </w:pPr>
          </w:p>
          <w:p w:rsidR="008770AE" w:rsidRPr="00551173" w:rsidRDefault="008770AE" w:rsidP="0055117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i/>
              </w:rPr>
            </w:pPr>
            <w:r w:rsidRPr="00551173">
              <w:rPr>
                <w:i/>
              </w:rPr>
              <w:t>Limited seats - First Come First Serve</w:t>
            </w:r>
          </w:p>
          <w:p w:rsidR="00802C92" w:rsidRDefault="00802C92" w:rsidP="0055117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i/>
              </w:rPr>
            </w:pPr>
            <w:r w:rsidRPr="00551173">
              <w:rPr>
                <w:i/>
              </w:rPr>
              <w:t xml:space="preserve">Be </w:t>
            </w:r>
            <w:r w:rsidR="0033693A" w:rsidRPr="00551173">
              <w:rPr>
                <w:i/>
              </w:rPr>
              <w:t xml:space="preserve">present at the Hall-4 Entrance </w:t>
            </w:r>
            <w:r w:rsidRPr="00551173">
              <w:rPr>
                <w:i/>
              </w:rPr>
              <w:t>10 minutes before the departure time</w:t>
            </w:r>
          </w:p>
          <w:p w:rsidR="00192E62" w:rsidRPr="00551173" w:rsidRDefault="00192E62" w:rsidP="0055117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i/>
              </w:rPr>
            </w:pPr>
            <w:r>
              <w:rPr>
                <w:i/>
              </w:rPr>
              <w:t>Your expo badges are mandatory to enter the cinema</w:t>
            </w:r>
          </w:p>
          <w:p w:rsidR="00D03CAC" w:rsidRDefault="00D03CAC" w:rsidP="00551173">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i/>
                <w:lang w:val="en-IN"/>
              </w:rPr>
            </w:pPr>
            <w:r w:rsidRPr="00551173">
              <w:rPr>
                <w:i/>
              </w:rPr>
              <w:t xml:space="preserve">You can also come by your own transport to INOX </w:t>
            </w:r>
            <w:proofErr w:type="spellStart"/>
            <w:r w:rsidRPr="00551173">
              <w:rPr>
                <w:i/>
              </w:rPr>
              <w:t>Inorbit</w:t>
            </w:r>
            <w:proofErr w:type="spellEnd"/>
            <w:r w:rsidRPr="00551173">
              <w:rPr>
                <w:i/>
              </w:rPr>
              <w:t xml:space="preserve"> Mall</w:t>
            </w:r>
            <w:r w:rsidR="00502DE4" w:rsidRPr="00551173">
              <w:rPr>
                <w:i/>
                <w:lang w:val="en-IN"/>
              </w:rPr>
              <w:t xml:space="preserve">, </w:t>
            </w:r>
            <w:proofErr w:type="spellStart"/>
            <w:r w:rsidR="00502DE4" w:rsidRPr="00551173">
              <w:rPr>
                <w:i/>
                <w:lang w:val="en-IN"/>
              </w:rPr>
              <w:t>Malad</w:t>
            </w:r>
            <w:proofErr w:type="spellEnd"/>
            <w:r w:rsidR="00502DE4" w:rsidRPr="00551173">
              <w:rPr>
                <w:i/>
                <w:lang w:val="en-IN"/>
              </w:rPr>
              <w:t xml:space="preserve"> West</w:t>
            </w:r>
          </w:p>
          <w:p w:rsidR="001C610C" w:rsidRPr="005059F9" w:rsidRDefault="00A01170" w:rsidP="00EA195D">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i/>
                <w:lang w:val="en-IN"/>
              </w:rPr>
            </w:pPr>
            <w:r>
              <w:rPr>
                <w:i/>
                <w:lang w:val="en-IN"/>
              </w:rPr>
              <w:t xml:space="preserve">Buses returns at 9 pm from </w:t>
            </w:r>
            <w:proofErr w:type="spellStart"/>
            <w:r w:rsidR="00C01DE3">
              <w:rPr>
                <w:i/>
                <w:lang w:val="en-IN"/>
              </w:rPr>
              <w:t>Inorbit</w:t>
            </w:r>
            <w:proofErr w:type="spellEnd"/>
            <w:r w:rsidR="00C01DE3">
              <w:rPr>
                <w:i/>
                <w:lang w:val="en-IN"/>
              </w:rPr>
              <w:t xml:space="preserve"> Mall</w:t>
            </w:r>
            <w:r w:rsidR="0000605D">
              <w:rPr>
                <w:i/>
                <w:lang w:val="en-IN"/>
              </w:rPr>
              <w:t xml:space="preserve"> parking</w:t>
            </w:r>
          </w:p>
        </w:tc>
      </w:tr>
    </w:tbl>
    <w:p w:rsidR="00DD5739" w:rsidRPr="008E4745" w:rsidRDefault="00DD5739" w:rsidP="008B696B"/>
    <w:p w:rsidR="008B696B" w:rsidRPr="008E4745" w:rsidRDefault="008B696B" w:rsidP="008B696B">
      <w:pPr>
        <w:rPr>
          <w:b/>
          <w:color w:val="0070C0"/>
          <w:sz w:val="32"/>
        </w:rPr>
      </w:pPr>
      <w:r w:rsidRPr="008E4745">
        <w:rPr>
          <w:b/>
          <w:color w:val="0070C0"/>
          <w:sz w:val="32"/>
        </w:rPr>
        <w:t xml:space="preserve">Day 2 - Wednesday, </w:t>
      </w:r>
      <w:r w:rsidR="001D768C" w:rsidRPr="008E4745">
        <w:rPr>
          <w:b/>
          <w:color w:val="0070C0"/>
          <w:sz w:val="32"/>
        </w:rPr>
        <w:t>2</w:t>
      </w:r>
      <w:r w:rsidR="00035BAC">
        <w:rPr>
          <w:b/>
          <w:color w:val="0070C0"/>
          <w:sz w:val="32"/>
        </w:rPr>
        <w:t>8</w:t>
      </w:r>
      <w:r w:rsidRPr="008E4745">
        <w:rPr>
          <w:b/>
          <w:color w:val="0070C0"/>
          <w:sz w:val="32"/>
        </w:rPr>
        <w:t xml:space="preserve"> August 201</w:t>
      </w:r>
      <w:r w:rsidR="00035BAC">
        <w:rPr>
          <w:b/>
          <w:color w:val="0070C0"/>
          <w:sz w:val="32"/>
        </w:rPr>
        <w:t>9</w:t>
      </w:r>
    </w:p>
    <w:tbl>
      <w:tblPr>
        <w:tblStyle w:val="MediumGrid1-Accent5"/>
        <w:tblW w:w="0" w:type="auto"/>
        <w:tblLook w:val="04A0" w:firstRow="1" w:lastRow="0" w:firstColumn="1" w:lastColumn="0" w:noHBand="0" w:noVBand="1"/>
      </w:tblPr>
      <w:tblGrid>
        <w:gridCol w:w="2268"/>
        <w:gridCol w:w="7905"/>
      </w:tblGrid>
      <w:tr w:rsidR="00BB3439" w:rsidRPr="008E4745" w:rsidTr="00776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B3439" w:rsidRPr="008E4745" w:rsidRDefault="00BB3439" w:rsidP="00776467">
            <w:r w:rsidRPr="008E4745">
              <w:t>10.00 am - 6.00 pm</w:t>
            </w:r>
          </w:p>
        </w:tc>
        <w:tc>
          <w:tcPr>
            <w:tcW w:w="7905" w:type="dxa"/>
          </w:tcPr>
          <w:p w:rsidR="00BB3439" w:rsidRPr="008E4745" w:rsidRDefault="00BB3439" w:rsidP="00776467">
            <w:pPr>
              <w:cnfStyle w:val="100000000000" w:firstRow="1" w:lastRow="0" w:firstColumn="0" w:lastColumn="0" w:oddVBand="0" w:evenVBand="0" w:oddHBand="0" w:evenHBand="0" w:firstRowFirstColumn="0" w:firstRowLastColumn="0" w:lastRowFirstColumn="0" w:lastRowLastColumn="0"/>
            </w:pPr>
            <w:r w:rsidRPr="008E4745">
              <w:t>Trade Show</w:t>
            </w:r>
          </w:p>
        </w:tc>
      </w:tr>
      <w:tr w:rsidR="00BB3439" w:rsidRPr="008E4745" w:rsidTr="00776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BB3439" w:rsidRPr="008E4745" w:rsidRDefault="00BB3439" w:rsidP="00776467"/>
        </w:tc>
        <w:tc>
          <w:tcPr>
            <w:tcW w:w="7905" w:type="dxa"/>
          </w:tcPr>
          <w:p w:rsidR="00BB3439" w:rsidRPr="008E4745" w:rsidRDefault="00BB3439" w:rsidP="00776467">
            <w:pPr>
              <w:cnfStyle w:val="000000100000" w:firstRow="0" w:lastRow="0" w:firstColumn="0" w:lastColumn="0" w:oddVBand="0" w:evenVBand="0" w:oddHBand="1" w:evenHBand="0" w:firstRowFirstColumn="0" w:firstRowLastColumn="0" w:lastRowFirstColumn="0" w:lastRowLastColumn="0"/>
            </w:pPr>
            <w:r w:rsidRPr="008E4745">
              <w:t>Movie Trailers between the presentation slots</w:t>
            </w:r>
          </w:p>
          <w:p w:rsidR="00BB3439" w:rsidRPr="008E4745" w:rsidRDefault="00BB3439" w:rsidP="00776467">
            <w:pPr>
              <w:cnfStyle w:val="000000100000" w:firstRow="0" w:lastRow="0" w:firstColumn="0" w:lastColumn="0" w:oddVBand="0" w:evenVBand="0" w:oddHBand="1" w:evenHBand="0" w:firstRowFirstColumn="0" w:firstRowLastColumn="0" w:lastRowFirstColumn="0" w:lastRowLastColumn="0"/>
              <w:rPr>
                <w:i/>
              </w:rPr>
            </w:pPr>
            <w:r w:rsidRPr="008E4745">
              <w:rPr>
                <w:i/>
              </w:rPr>
              <w:t xml:space="preserve">The convention theatre is equipped with: </w:t>
            </w:r>
          </w:p>
          <w:p w:rsidR="00BB3439" w:rsidRPr="008E4745" w:rsidRDefault="00BB3439" w:rsidP="00776467">
            <w:pPr>
              <w:cnfStyle w:val="000000100000" w:firstRow="0" w:lastRow="0" w:firstColumn="0" w:lastColumn="0" w:oddVBand="0" w:evenVBand="0" w:oddHBand="1" w:evenHBand="0" w:firstRowFirstColumn="0" w:firstRowLastColumn="0" w:lastRowFirstColumn="0" w:lastRowLastColumn="0"/>
            </w:pPr>
            <w:r w:rsidRPr="008E4745">
              <w:t>Technology Partner – Christie Digital</w:t>
            </w:r>
          </w:p>
          <w:p w:rsidR="00BB3439" w:rsidRPr="008E4745" w:rsidRDefault="00BB3439" w:rsidP="00776467">
            <w:pPr>
              <w:cnfStyle w:val="000000100000" w:firstRow="0" w:lastRow="0" w:firstColumn="0" w:lastColumn="0" w:oddVBand="0" w:evenVBand="0" w:oddHBand="1" w:evenHBand="0" w:firstRowFirstColumn="0" w:firstRowLastColumn="0" w:lastRowFirstColumn="0" w:lastRowLastColumn="0"/>
            </w:pPr>
            <w:r w:rsidRPr="008E4745">
              <w:t>Sound &amp; Integration Partner – GM Audio</w:t>
            </w:r>
          </w:p>
          <w:p w:rsidR="00113095" w:rsidRDefault="00113095" w:rsidP="00113095">
            <w:pPr>
              <w:cnfStyle w:val="000000100000" w:firstRow="0" w:lastRow="0" w:firstColumn="0" w:lastColumn="0" w:oddVBand="0" w:evenVBand="0" w:oddHBand="1" w:evenHBand="0" w:firstRowFirstColumn="0" w:firstRowLastColumn="0" w:lastRowFirstColumn="0" w:lastRowLastColumn="0"/>
            </w:pPr>
            <w:r>
              <w:t xml:space="preserve">Server &amp; </w:t>
            </w:r>
            <w:r w:rsidRPr="008E4745">
              <w:t xml:space="preserve">Content Partner – </w:t>
            </w:r>
            <w:proofErr w:type="spellStart"/>
            <w:r w:rsidRPr="008E4745">
              <w:t>Qube</w:t>
            </w:r>
            <w:proofErr w:type="spellEnd"/>
            <w:r w:rsidRPr="008E4745">
              <w:t xml:space="preserve"> Cinema</w:t>
            </w:r>
          </w:p>
          <w:p w:rsidR="00BB3439" w:rsidRPr="008E4745" w:rsidRDefault="00BB3439" w:rsidP="00776467">
            <w:pPr>
              <w:cnfStyle w:val="000000100000" w:firstRow="0" w:lastRow="0" w:firstColumn="0" w:lastColumn="0" w:oddVBand="0" w:evenVBand="0" w:oddHBand="1" w:evenHBand="0" w:firstRowFirstColumn="0" w:firstRowLastColumn="0" w:lastRowFirstColumn="0" w:lastRowLastColumn="0"/>
            </w:pPr>
            <w:r w:rsidRPr="008E4745">
              <w:t>Screen Partner – Galalite Screens</w:t>
            </w:r>
          </w:p>
          <w:p w:rsidR="00BB3439" w:rsidRDefault="00BB3439" w:rsidP="00776467">
            <w:pPr>
              <w:cnfStyle w:val="000000100000" w:firstRow="0" w:lastRow="0" w:firstColumn="0" w:lastColumn="0" w:oddVBand="0" w:evenVBand="0" w:oddHBand="1" w:evenHBand="0" w:firstRowFirstColumn="0" w:firstRowLastColumn="0" w:lastRowFirstColumn="0" w:lastRowLastColumn="0"/>
            </w:pPr>
            <w:r w:rsidRPr="008E4745">
              <w:t xml:space="preserve">Stage Seating Partner – </w:t>
            </w:r>
            <w:proofErr w:type="spellStart"/>
            <w:r w:rsidRPr="008E4745">
              <w:t>LittleNap</w:t>
            </w:r>
            <w:proofErr w:type="spellEnd"/>
            <w:r w:rsidRPr="008E4745">
              <w:t xml:space="preserve"> Recliners </w:t>
            </w:r>
          </w:p>
          <w:p w:rsidR="00CA7190" w:rsidRPr="008E4745" w:rsidRDefault="0014183F" w:rsidP="00776467">
            <w:pPr>
              <w:cnfStyle w:val="000000100000" w:firstRow="0" w:lastRow="0" w:firstColumn="0" w:lastColumn="0" w:oddVBand="0" w:evenVBand="0" w:oddHBand="1" w:evenHBand="0" w:firstRowFirstColumn="0" w:firstRowLastColumn="0" w:lastRowFirstColumn="0" w:lastRowLastColumn="0"/>
            </w:pPr>
            <w:r>
              <w:t xml:space="preserve">Stage Carpet Partner – India Carpets / </w:t>
            </w:r>
            <w:proofErr w:type="spellStart"/>
            <w:r>
              <w:t>Welspun</w:t>
            </w:r>
            <w:proofErr w:type="spellEnd"/>
            <w:r>
              <w:t xml:space="preserve"> Flooring</w:t>
            </w:r>
            <w:bookmarkStart w:id="0" w:name="_GoBack"/>
            <w:bookmarkEnd w:id="0"/>
          </w:p>
        </w:tc>
      </w:tr>
      <w:tr w:rsidR="00BB3439" w:rsidRPr="008E4745" w:rsidTr="00776467">
        <w:tc>
          <w:tcPr>
            <w:cnfStyle w:val="001000000000" w:firstRow="0" w:lastRow="0" w:firstColumn="1" w:lastColumn="0" w:oddVBand="0" w:evenVBand="0" w:oddHBand="0" w:evenHBand="0" w:firstRowFirstColumn="0" w:firstRowLastColumn="0" w:lastRowFirstColumn="0" w:lastRowLastColumn="0"/>
            <w:tcW w:w="2268" w:type="dxa"/>
          </w:tcPr>
          <w:p w:rsidR="00BB3439" w:rsidRPr="008E4745" w:rsidRDefault="00BB3439" w:rsidP="00776467"/>
        </w:tc>
        <w:tc>
          <w:tcPr>
            <w:tcW w:w="7905" w:type="dxa"/>
          </w:tcPr>
          <w:p w:rsidR="00BB3439" w:rsidRPr="008E4745" w:rsidRDefault="00BB3439" w:rsidP="00776467">
            <w:pPr>
              <w:cnfStyle w:val="000000000000" w:firstRow="0" w:lastRow="0" w:firstColumn="0" w:lastColumn="0" w:oddVBand="0" w:evenVBand="0" w:oddHBand="0" w:evenHBand="0" w:firstRowFirstColumn="0" w:firstRowLastColumn="0" w:lastRowFirstColumn="0" w:lastRowLastColumn="0"/>
              <w:rPr>
                <w:b/>
                <w:sz w:val="28"/>
              </w:rPr>
            </w:pPr>
            <w:r w:rsidRPr="008E4745">
              <w:rPr>
                <w:b/>
                <w:sz w:val="28"/>
              </w:rPr>
              <w:t xml:space="preserve">CAFÉ </w:t>
            </w:r>
          </w:p>
          <w:p w:rsidR="00BB3439" w:rsidRPr="008E4745" w:rsidRDefault="00BB3439" w:rsidP="00776467">
            <w:pPr>
              <w:cnfStyle w:val="000000000000" w:firstRow="0" w:lastRow="0" w:firstColumn="0" w:lastColumn="0" w:oddVBand="0" w:evenVBand="0" w:oddHBand="0" w:evenHBand="0" w:firstRowFirstColumn="0" w:firstRowLastColumn="0" w:lastRowFirstColumn="0" w:lastRowLastColumn="0"/>
            </w:pPr>
            <w:r w:rsidRPr="008E4745">
              <w:rPr>
                <w:i/>
              </w:rPr>
              <w:t xml:space="preserve">Partnered by </w:t>
            </w:r>
            <w:proofErr w:type="spellStart"/>
            <w:r w:rsidRPr="008E4745">
              <w:t>Pulz</w:t>
            </w:r>
            <w:proofErr w:type="spellEnd"/>
            <w:r w:rsidRPr="008E4745">
              <w:t xml:space="preserve"> Electronics</w:t>
            </w:r>
          </w:p>
          <w:p w:rsidR="00BB3439" w:rsidRPr="008E4745" w:rsidRDefault="00BB3439" w:rsidP="00776467">
            <w:pPr>
              <w:cnfStyle w:val="000000000000" w:firstRow="0" w:lastRow="0" w:firstColumn="0" w:lastColumn="0" w:oddVBand="0" w:evenVBand="0" w:oddHBand="0" w:evenHBand="0" w:firstRowFirstColumn="0" w:firstRowLastColumn="0" w:lastRowFirstColumn="0" w:lastRowLastColumn="0"/>
              <w:rPr>
                <w:b/>
                <w:sz w:val="28"/>
              </w:rPr>
            </w:pPr>
          </w:p>
        </w:tc>
      </w:tr>
    </w:tbl>
    <w:p w:rsidR="00BB3439" w:rsidRPr="008E4745" w:rsidRDefault="00BB3439" w:rsidP="00E26A20"/>
    <w:tbl>
      <w:tblPr>
        <w:tblStyle w:val="MediumGrid1-Accent5"/>
        <w:tblW w:w="0" w:type="auto"/>
        <w:tblLook w:val="04A0" w:firstRow="1" w:lastRow="0" w:firstColumn="1" w:lastColumn="0" w:noHBand="0" w:noVBand="1"/>
      </w:tblPr>
      <w:tblGrid>
        <w:gridCol w:w="2268"/>
        <w:gridCol w:w="7905"/>
      </w:tblGrid>
      <w:tr w:rsidR="00395A5F" w:rsidRPr="008E4745" w:rsidTr="00E4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95A5F" w:rsidRPr="008E4745" w:rsidRDefault="00395A5F" w:rsidP="00DC2184">
            <w:r w:rsidRPr="008E4745">
              <w:t>10.</w:t>
            </w:r>
            <w:r w:rsidR="00DC2184">
              <w:t>30</w:t>
            </w:r>
            <w:r w:rsidRPr="008E4745">
              <w:t xml:space="preserve"> am - 11.00 am</w:t>
            </w:r>
          </w:p>
        </w:tc>
        <w:tc>
          <w:tcPr>
            <w:tcW w:w="7905" w:type="dxa"/>
          </w:tcPr>
          <w:p w:rsidR="007859BA" w:rsidRPr="008E4745" w:rsidRDefault="007859BA" w:rsidP="007859BA">
            <w:pPr>
              <w:cnfStyle w:val="100000000000" w:firstRow="1" w:lastRow="0" w:firstColumn="0" w:lastColumn="0" w:oddVBand="0" w:evenVBand="0" w:oddHBand="0" w:evenHBand="0" w:firstRowFirstColumn="0" w:firstRowLastColumn="0" w:lastRowFirstColumn="0" w:lastRowLastColumn="0"/>
              <w:rPr>
                <w:b w:val="0"/>
                <w:sz w:val="28"/>
              </w:rPr>
            </w:pPr>
            <w:r w:rsidRPr="00BA0BDE">
              <w:rPr>
                <w:sz w:val="28"/>
              </w:rPr>
              <w:t xml:space="preserve">New </w:t>
            </w:r>
            <w:r>
              <w:rPr>
                <w:sz w:val="28"/>
              </w:rPr>
              <w:t xml:space="preserve">Age </w:t>
            </w:r>
            <w:r w:rsidRPr="00BA0BDE">
              <w:rPr>
                <w:sz w:val="28"/>
              </w:rPr>
              <w:t>Premium Cinema Format and Virtual Reality</w:t>
            </w:r>
          </w:p>
          <w:p w:rsidR="007859BA" w:rsidRPr="007859BA" w:rsidRDefault="007859BA" w:rsidP="007859BA">
            <w:pPr>
              <w:cnfStyle w:val="100000000000" w:firstRow="1" w:lastRow="0" w:firstColumn="0" w:lastColumn="0" w:oddVBand="0" w:evenVBand="0" w:oddHBand="0" w:evenHBand="0" w:firstRowFirstColumn="0" w:firstRowLastColumn="0" w:lastRowFirstColumn="0" w:lastRowLastColumn="0"/>
              <w:rPr>
                <w:b w:val="0"/>
              </w:rPr>
            </w:pPr>
            <w:proofErr w:type="spellStart"/>
            <w:r w:rsidRPr="007859BA">
              <w:rPr>
                <w:b w:val="0"/>
              </w:rPr>
              <w:t>Sphera</w:t>
            </w:r>
            <w:proofErr w:type="spellEnd"/>
            <w:r w:rsidRPr="007859BA">
              <w:rPr>
                <w:b w:val="0"/>
              </w:rPr>
              <w:t xml:space="preserve">; a Premium Cinema Format which precisely is not dependent on the size of the </w:t>
            </w:r>
            <w:proofErr w:type="spellStart"/>
            <w:r w:rsidRPr="007859BA">
              <w:rPr>
                <w:b w:val="0"/>
              </w:rPr>
              <w:t>audi</w:t>
            </w:r>
            <w:proofErr w:type="spellEnd"/>
            <w:r w:rsidRPr="007859BA">
              <w:rPr>
                <w:b w:val="0"/>
              </w:rPr>
              <w:t xml:space="preserve">, now enables every auditorium to be a Premium Cinema featuring latest sound, HDR, LED Lighting etc. with the best in comfort and ambience. On the other hand, </w:t>
            </w:r>
            <w:proofErr w:type="spellStart"/>
            <w:r w:rsidRPr="007859BA">
              <w:rPr>
                <w:b w:val="0"/>
              </w:rPr>
              <w:t>Illucity</w:t>
            </w:r>
            <w:proofErr w:type="spellEnd"/>
            <w:r w:rsidRPr="007859BA">
              <w:rPr>
                <w:b w:val="0"/>
              </w:rPr>
              <w:t xml:space="preserve"> is the Virtual Reality solutions featuring immersive and engaging virtual reality games. These concepts, designed by </w:t>
            </w:r>
            <w:proofErr w:type="spellStart"/>
            <w:r w:rsidRPr="007859BA">
              <w:rPr>
                <w:b w:val="0"/>
              </w:rPr>
              <w:t>CinemaNext</w:t>
            </w:r>
            <w:proofErr w:type="spellEnd"/>
            <w:r w:rsidRPr="007859BA">
              <w:rPr>
                <w:b w:val="0"/>
              </w:rPr>
              <w:t xml:space="preserve"> for </w:t>
            </w:r>
            <w:proofErr w:type="gramStart"/>
            <w:r w:rsidRPr="007859BA">
              <w:rPr>
                <w:b w:val="0"/>
              </w:rPr>
              <w:t>both single</w:t>
            </w:r>
            <w:proofErr w:type="gramEnd"/>
            <w:r w:rsidRPr="007859BA">
              <w:rPr>
                <w:b w:val="0"/>
              </w:rPr>
              <w:t xml:space="preserve">-screens and multiplex cinemas, aim towards increasing footfalls and creating an additional revenue stream. </w:t>
            </w:r>
          </w:p>
          <w:p w:rsidR="007859BA" w:rsidRPr="007859BA" w:rsidRDefault="007859BA" w:rsidP="007859BA">
            <w:pPr>
              <w:cnfStyle w:val="100000000000" w:firstRow="1" w:lastRow="0" w:firstColumn="0" w:lastColumn="0" w:oddVBand="0" w:evenVBand="0" w:oddHBand="0" w:evenHBand="0" w:firstRowFirstColumn="0" w:firstRowLastColumn="0" w:lastRowFirstColumn="0" w:lastRowLastColumn="0"/>
              <w:rPr>
                <w:b w:val="0"/>
              </w:rPr>
            </w:pPr>
          </w:p>
          <w:p w:rsidR="0040750B" w:rsidRPr="00AD1C87" w:rsidRDefault="007859BA" w:rsidP="0040750B">
            <w:pPr>
              <w:cnfStyle w:val="100000000000" w:firstRow="1" w:lastRow="0" w:firstColumn="0" w:lastColumn="0" w:oddVBand="0" w:evenVBand="0" w:oddHBand="0" w:evenHBand="0" w:firstRowFirstColumn="0" w:firstRowLastColumn="0" w:lastRowFirstColumn="0" w:lastRowLastColumn="0"/>
              <w:rPr>
                <w:b w:val="0"/>
                <w:i/>
              </w:rPr>
            </w:pPr>
            <w:r w:rsidRPr="00AD1C87">
              <w:rPr>
                <w:b w:val="0"/>
                <w:i/>
              </w:rPr>
              <w:t xml:space="preserve">Presented by: </w:t>
            </w:r>
            <w:r w:rsidRPr="00AD1C87">
              <w:rPr>
                <w:b w:val="0"/>
                <w:i/>
              </w:rPr>
              <w:br/>
            </w:r>
            <w:proofErr w:type="spellStart"/>
            <w:r w:rsidRPr="00C32452">
              <w:t>Fabrice</w:t>
            </w:r>
            <w:proofErr w:type="spellEnd"/>
            <w:r w:rsidRPr="00C32452">
              <w:t xml:space="preserve"> Blum</w:t>
            </w:r>
            <w:r w:rsidR="00C32452">
              <w:rPr>
                <w:b w:val="0"/>
              </w:rPr>
              <w:t xml:space="preserve"> </w:t>
            </w:r>
            <w:r w:rsidR="00C32452" w:rsidRPr="00C32452">
              <w:rPr>
                <w:b w:val="0"/>
              </w:rPr>
              <w:t>–</w:t>
            </w:r>
            <w:r w:rsidR="00C32452">
              <w:rPr>
                <w:b w:val="0"/>
              </w:rPr>
              <w:t xml:space="preserve"> </w:t>
            </w:r>
            <w:r w:rsidRPr="00AD1C87">
              <w:rPr>
                <w:b w:val="0"/>
                <w:i/>
              </w:rPr>
              <w:t xml:space="preserve">General Manager - MEA &amp; International, </w:t>
            </w:r>
            <w:proofErr w:type="spellStart"/>
            <w:r w:rsidRPr="00AD1C87">
              <w:rPr>
                <w:b w:val="0"/>
                <w:i/>
              </w:rPr>
              <w:t>CinemaNext</w:t>
            </w:r>
            <w:proofErr w:type="spellEnd"/>
          </w:p>
          <w:p w:rsidR="00A57BA4" w:rsidRPr="008E4745" w:rsidRDefault="00A57BA4" w:rsidP="00A57BA4">
            <w:pPr>
              <w:cnfStyle w:val="100000000000" w:firstRow="1" w:lastRow="0" w:firstColumn="0" w:lastColumn="0" w:oddVBand="0" w:evenVBand="0" w:oddHBand="0" w:evenHBand="0" w:firstRowFirstColumn="0" w:firstRowLastColumn="0" w:lastRowFirstColumn="0" w:lastRowLastColumn="0"/>
              <w:rPr>
                <w:b w:val="0"/>
                <w:sz w:val="28"/>
              </w:rPr>
            </w:pPr>
          </w:p>
        </w:tc>
      </w:tr>
      <w:tr w:rsidR="00395A5F" w:rsidRPr="008E4745"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95A5F" w:rsidRPr="008E4745" w:rsidRDefault="007C2031" w:rsidP="007859BA">
            <w:r w:rsidRPr="008E4745">
              <w:t>11.</w:t>
            </w:r>
            <w:r w:rsidR="007859BA">
              <w:t>30</w:t>
            </w:r>
            <w:r w:rsidRPr="008E4745">
              <w:t xml:space="preserve"> am - 1</w:t>
            </w:r>
            <w:r w:rsidR="00114F6C" w:rsidRPr="008E4745">
              <w:t>2</w:t>
            </w:r>
            <w:r w:rsidRPr="008E4745">
              <w:t>.</w:t>
            </w:r>
            <w:r w:rsidR="007859BA">
              <w:t>15</w:t>
            </w:r>
            <w:r w:rsidR="00114F6C" w:rsidRPr="008E4745">
              <w:t xml:space="preserve"> pm</w:t>
            </w:r>
          </w:p>
        </w:tc>
        <w:tc>
          <w:tcPr>
            <w:tcW w:w="7905" w:type="dxa"/>
          </w:tcPr>
          <w:p w:rsidR="007859BA" w:rsidRPr="008E4745" w:rsidRDefault="007859BA" w:rsidP="007859BA">
            <w:pPr>
              <w:cnfStyle w:val="000000100000" w:firstRow="0" w:lastRow="0" w:firstColumn="0" w:lastColumn="0" w:oddVBand="0" w:evenVBand="0" w:oddHBand="1" w:evenHBand="0" w:firstRowFirstColumn="0" w:firstRowLastColumn="0" w:lastRowFirstColumn="0" w:lastRowLastColumn="0"/>
              <w:rPr>
                <w:b/>
                <w:sz w:val="28"/>
              </w:rPr>
            </w:pPr>
            <w:r w:rsidRPr="008E4745">
              <w:rPr>
                <w:b/>
                <w:sz w:val="28"/>
              </w:rPr>
              <w:t>Deciphering The ‘Perfect’ Formula</w:t>
            </w:r>
          </w:p>
          <w:p w:rsidR="007859BA" w:rsidRPr="008E4745" w:rsidRDefault="007859BA" w:rsidP="007859BA">
            <w:pPr>
              <w:cnfStyle w:val="000000100000" w:firstRow="0" w:lastRow="0" w:firstColumn="0" w:lastColumn="0" w:oddVBand="0" w:evenVBand="0" w:oddHBand="1" w:evenHBand="0" w:firstRowFirstColumn="0" w:firstRowLastColumn="0" w:lastRowFirstColumn="0" w:lastRowLastColumn="0"/>
            </w:pPr>
            <w:r w:rsidRPr="008E4745">
              <w:t xml:space="preserve">Audience demographics, tastes and consumption habits have been constantly evolving for the better. Exhibitors need to gear up for the change to meet the audience expectations. The whole </w:t>
            </w:r>
            <w:proofErr w:type="spellStart"/>
            <w:r w:rsidRPr="008E4745">
              <w:t>moviegoing</w:t>
            </w:r>
            <w:proofErr w:type="spellEnd"/>
            <w:r w:rsidRPr="008E4745">
              <w:t xml:space="preserve"> experience must be redefined and the role of these movie theatres has grown critical to drive this change. </w:t>
            </w:r>
          </w:p>
          <w:p w:rsidR="007859BA" w:rsidRPr="008E4745" w:rsidRDefault="007859BA" w:rsidP="007859BA">
            <w:pPr>
              <w:cnfStyle w:val="000000100000" w:firstRow="0" w:lastRow="0" w:firstColumn="0" w:lastColumn="0" w:oddVBand="0" w:evenVBand="0" w:oddHBand="1" w:evenHBand="0" w:firstRowFirstColumn="0" w:firstRowLastColumn="0" w:lastRowFirstColumn="0" w:lastRowLastColumn="0"/>
            </w:pPr>
          </w:p>
          <w:p w:rsidR="007859BA" w:rsidRPr="00AC3CA6" w:rsidRDefault="007859BA" w:rsidP="007859BA">
            <w:pPr>
              <w:cnfStyle w:val="000000100000" w:firstRow="0" w:lastRow="0" w:firstColumn="0" w:lastColumn="0" w:oddVBand="0" w:evenVBand="0" w:oddHBand="1" w:evenHBand="0" w:firstRowFirstColumn="0" w:firstRowLastColumn="0" w:lastRowFirstColumn="0" w:lastRowLastColumn="0"/>
            </w:pPr>
            <w:r w:rsidRPr="008E4745">
              <w:t xml:space="preserve">The past experience indicated that the audience expectations were limited and they were considerably satisfied when provided with good seating, air conditioning and quality popcorn. Meanwhile, the last decade has proven that the business of running a cinema theatre has changed dramatically. The expansion of cinema screens to smaller cities has resulted in an explosive appetite for both local </w:t>
            </w:r>
            <w:r w:rsidR="0003661C">
              <w:t xml:space="preserve">and foreign content. </w:t>
            </w:r>
            <w:r w:rsidRPr="008E4745">
              <w:t xml:space="preserve">So what </w:t>
            </w:r>
            <w:r w:rsidR="0003661C">
              <w:t>could be</w:t>
            </w:r>
            <w:r w:rsidRPr="008E4745">
              <w:t xml:space="preserve"> the ‘Perfect’ formula to win the audience’ hearts and wallets? The experts try to decipher the formula.</w:t>
            </w:r>
          </w:p>
          <w:p w:rsidR="00827C90" w:rsidRPr="008E4745" w:rsidRDefault="00827C90" w:rsidP="00827C90">
            <w:pPr>
              <w:cnfStyle w:val="000000100000" w:firstRow="0" w:lastRow="0" w:firstColumn="0" w:lastColumn="0" w:oddVBand="0" w:evenVBand="0" w:oddHBand="1" w:evenHBand="0" w:firstRowFirstColumn="0" w:firstRowLastColumn="0" w:lastRowFirstColumn="0" w:lastRowLastColumn="0"/>
            </w:pPr>
          </w:p>
          <w:p w:rsidR="00827C90" w:rsidRPr="001D0FAC" w:rsidRDefault="00827C90" w:rsidP="00827C90">
            <w:pPr>
              <w:cnfStyle w:val="000000100000" w:firstRow="0" w:lastRow="0" w:firstColumn="0" w:lastColumn="0" w:oddVBand="0" w:evenVBand="0" w:oddHBand="1" w:evenHBand="0" w:firstRowFirstColumn="0" w:firstRowLastColumn="0" w:lastRowFirstColumn="0" w:lastRowLastColumn="0"/>
              <w:rPr>
                <w:i/>
              </w:rPr>
            </w:pPr>
            <w:r w:rsidRPr="00D43F64">
              <w:rPr>
                <w:i/>
              </w:rPr>
              <w:t>Panelists:</w:t>
            </w:r>
          </w:p>
          <w:p w:rsidR="00FA6963" w:rsidRDefault="00FA6963" w:rsidP="003C7227">
            <w:pPr>
              <w:cnfStyle w:val="000000100000" w:firstRow="0" w:lastRow="0" w:firstColumn="0" w:lastColumn="0" w:oddVBand="0" w:evenVBand="0" w:oddHBand="1" w:evenHBand="0" w:firstRowFirstColumn="0" w:firstRowLastColumn="0" w:lastRowFirstColumn="0" w:lastRowLastColumn="0"/>
              <w:rPr>
                <w:b/>
              </w:rPr>
            </w:pPr>
            <w:r w:rsidRPr="00FA6963">
              <w:rPr>
                <w:b/>
              </w:rPr>
              <w:t xml:space="preserve">Mohan </w:t>
            </w:r>
            <w:proofErr w:type="spellStart"/>
            <w:r w:rsidRPr="00FA6963">
              <w:rPr>
                <w:b/>
              </w:rPr>
              <w:t>Umrotkar</w:t>
            </w:r>
            <w:proofErr w:type="spellEnd"/>
            <w:r w:rsidRPr="00FA6963">
              <w:rPr>
                <w:b/>
              </w:rPr>
              <w:t xml:space="preserve"> </w:t>
            </w:r>
            <w:r w:rsidRPr="00FA6963">
              <w:t>– CEO, Carnival Cinemas</w:t>
            </w:r>
          </w:p>
          <w:p w:rsidR="003C7227" w:rsidRDefault="003C7227" w:rsidP="003C7227">
            <w:pPr>
              <w:cnfStyle w:val="000000100000" w:firstRow="0" w:lastRow="0" w:firstColumn="0" w:lastColumn="0" w:oddVBand="0" w:evenVBand="0" w:oddHBand="1" w:evenHBand="0" w:firstRowFirstColumn="0" w:firstRowLastColumn="0" w:lastRowFirstColumn="0" w:lastRowLastColumn="0"/>
            </w:pPr>
            <w:r w:rsidRPr="00CA7570">
              <w:rPr>
                <w:b/>
              </w:rPr>
              <w:t xml:space="preserve">Nimisha </w:t>
            </w:r>
            <w:proofErr w:type="spellStart"/>
            <w:r w:rsidRPr="00CA7570">
              <w:rPr>
                <w:b/>
              </w:rPr>
              <w:t>Trivedi</w:t>
            </w:r>
            <w:proofErr w:type="spellEnd"/>
            <w:r>
              <w:t xml:space="preserve"> </w:t>
            </w:r>
            <w:r w:rsidR="00CA7570">
              <w:t>–</w:t>
            </w:r>
            <w:r>
              <w:t xml:space="preserve"> General Manager, Programming, PVR Cinemas</w:t>
            </w:r>
          </w:p>
          <w:p w:rsidR="001C3956" w:rsidRDefault="001C3956" w:rsidP="003C7227">
            <w:pPr>
              <w:cnfStyle w:val="000000100000" w:firstRow="0" w:lastRow="0" w:firstColumn="0" w:lastColumn="0" w:oddVBand="0" w:evenVBand="0" w:oddHBand="1" w:evenHBand="0" w:firstRowFirstColumn="0" w:firstRowLastColumn="0" w:lastRowFirstColumn="0" w:lastRowLastColumn="0"/>
            </w:pPr>
            <w:proofErr w:type="spellStart"/>
            <w:r w:rsidRPr="001C3956">
              <w:rPr>
                <w:b/>
              </w:rPr>
              <w:t>Prashant</w:t>
            </w:r>
            <w:proofErr w:type="spellEnd"/>
            <w:r w:rsidRPr="001C3956">
              <w:rPr>
                <w:b/>
              </w:rPr>
              <w:t xml:space="preserve"> </w:t>
            </w:r>
            <w:proofErr w:type="spellStart"/>
            <w:r w:rsidRPr="001C3956">
              <w:rPr>
                <w:b/>
              </w:rPr>
              <w:t>Govindan</w:t>
            </w:r>
            <w:proofErr w:type="spellEnd"/>
            <w:r w:rsidRPr="001C3956">
              <w:t xml:space="preserve"> – Sr. Director India &amp; SAARC, Harman Professional Solutions</w:t>
            </w:r>
          </w:p>
          <w:p w:rsidR="003C7227" w:rsidRDefault="003C7227" w:rsidP="003C7227">
            <w:pPr>
              <w:cnfStyle w:val="000000100000" w:firstRow="0" w:lastRow="0" w:firstColumn="0" w:lastColumn="0" w:oddVBand="0" w:evenVBand="0" w:oddHBand="1" w:evenHBand="0" w:firstRowFirstColumn="0" w:firstRowLastColumn="0" w:lastRowFirstColumn="0" w:lastRowLastColumn="0"/>
            </w:pPr>
            <w:r w:rsidRPr="00CA7570">
              <w:rPr>
                <w:b/>
              </w:rPr>
              <w:t xml:space="preserve">Rahul </w:t>
            </w:r>
            <w:proofErr w:type="spellStart"/>
            <w:r w:rsidRPr="00CA7570">
              <w:rPr>
                <w:b/>
              </w:rPr>
              <w:t>Puri</w:t>
            </w:r>
            <w:proofErr w:type="spellEnd"/>
            <w:r>
              <w:t xml:space="preserve"> – </w:t>
            </w:r>
            <w:r w:rsidR="007E17E1" w:rsidRPr="007E17E1">
              <w:t>MD</w:t>
            </w:r>
            <w:r w:rsidR="007E17E1">
              <w:t>,</w:t>
            </w:r>
            <w:r w:rsidR="007E17E1" w:rsidRPr="007E17E1">
              <w:t xml:space="preserve"> </w:t>
            </w:r>
            <w:proofErr w:type="spellStart"/>
            <w:r w:rsidR="007E17E1" w:rsidRPr="007E17E1">
              <w:t>Mukta</w:t>
            </w:r>
            <w:proofErr w:type="spellEnd"/>
            <w:r w:rsidR="007E17E1" w:rsidRPr="007E17E1">
              <w:t xml:space="preserve"> Arts </w:t>
            </w:r>
            <w:r w:rsidR="00C91AD5">
              <w:t xml:space="preserve">&amp; </w:t>
            </w:r>
            <w:proofErr w:type="spellStart"/>
            <w:r w:rsidR="007E17E1" w:rsidRPr="007E17E1">
              <w:t>Mukta</w:t>
            </w:r>
            <w:proofErr w:type="spellEnd"/>
            <w:r w:rsidR="007E17E1" w:rsidRPr="007E17E1">
              <w:t xml:space="preserve"> A2 Cinemas</w:t>
            </w:r>
          </w:p>
          <w:p w:rsidR="003C7227" w:rsidRDefault="003C7227" w:rsidP="003C7227">
            <w:pPr>
              <w:cnfStyle w:val="000000100000" w:firstRow="0" w:lastRow="0" w:firstColumn="0" w:lastColumn="0" w:oddVBand="0" w:evenVBand="0" w:oddHBand="1" w:evenHBand="0" w:firstRowFirstColumn="0" w:firstRowLastColumn="0" w:lastRowFirstColumn="0" w:lastRowLastColumn="0"/>
            </w:pPr>
            <w:r w:rsidRPr="00CA7570">
              <w:rPr>
                <w:b/>
              </w:rPr>
              <w:t>Rajeev Sharma</w:t>
            </w:r>
            <w:r>
              <w:t xml:space="preserve"> – CEO, NY Cinemas</w:t>
            </w:r>
          </w:p>
          <w:p w:rsidR="00827C90" w:rsidRPr="001D0FAC" w:rsidRDefault="003C7227" w:rsidP="003C7227">
            <w:pPr>
              <w:cnfStyle w:val="000000100000" w:firstRow="0" w:lastRow="0" w:firstColumn="0" w:lastColumn="0" w:oddVBand="0" w:evenVBand="0" w:oddHBand="1" w:evenHBand="0" w:firstRowFirstColumn="0" w:firstRowLastColumn="0" w:lastRowFirstColumn="0" w:lastRowLastColumn="0"/>
            </w:pPr>
            <w:proofErr w:type="spellStart"/>
            <w:r w:rsidRPr="00CA7570">
              <w:rPr>
                <w:b/>
              </w:rPr>
              <w:t>Saurabh</w:t>
            </w:r>
            <w:proofErr w:type="spellEnd"/>
            <w:r w:rsidRPr="00CA7570">
              <w:rPr>
                <w:b/>
              </w:rPr>
              <w:t xml:space="preserve"> </w:t>
            </w:r>
            <w:proofErr w:type="spellStart"/>
            <w:r w:rsidRPr="00CA7570">
              <w:rPr>
                <w:b/>
              </w:rPr>
              <w:t>Varma</w:t>
            </w:r>
            <w:proofErr w:type="spellEnd"/>
            <w:r>
              <w:t xml:space="preserve"> – CMO, </w:t>
            </w:r>
            <w:r w:rsidR="00BE6610">
              <w:t>INOX</w:t>
            </w:r>
            <w:r>
              <w:t xml:space="preserve"> Leisure</w:t>
            </w:r>
          </w:p>
          <w:p w:rsidR="00827C90" w:rsidRDefault="00827C90" w:rsidP="00827C90">
            <w:pPr>
              <w:cnfStyle w:val="000000100000" w:firstRow="0" w:lastRow="0" w:firstColumn="0" w:lastColumn="0" w:oddVBand="0" w:evenVBand="0" w:oddHBand="1" w:evenHBand="0" w:firstRowFirstColumn="0" w:firstRowLastColumn="0" w:lastRowFirstColumn="0" w:lastRowLastColumn="0"/>
              <w:rPr>
                <w:b/>
              </w:rPr>
            </w:pPr>
          </w:p>
          <w:p w:rsidR="00827C90" w:rsidRPr="00D43F64" w:rsidRDefault="00827C90" w:rsidP="00827C90">
            <w:pPr>
              <w:cnfStyle w:val="000000100000" w:firstRow="0" w:lastRow="0" w:firstColumn="0" w:lastColumn="0" w:oddVBand="0" w:evenVBand="0" w:oddHBand="1" w:evenHBand="0" w:firstRowFirstColumn="0" w:firstRowLastColumn="0" w:lastRowFirstColumn="0" w:lastRowLastColumn="0"/>
              <w:rPr>
                <w:i/>
              </w:rPr>
            </w:pPr>
            <w:r w:rsidRPr="00D43F64">
              <w:rPr>
                <w:i/>
              </w:rPr>
              <w:t>Moderator:</w:t>
            </w:r>
          </w:p>
          <w:p w:rsidR="00DC2184" w:rsidRPr="005059F9" w:rsidRDefault="00827C90" w:rsidP="007859BA">
            <w:pPr>
              <w:cnfStyle w:val="000000100000" w:firstRow="0" w:lastRow="0" w:firstColumn="0" w:lastColumn="0" w:oddVBand="0" w:evenVBand="0" w:oddHBand="1" w:evenHBand="0" w:firstRowFirstColumn="0" w:firstRowLastColumn="0" w:lastRowFirstColumn="0" w:lastRowLastColumn="0"/>
              <w:rPr>
                <w:b/>
              </w:rPr>
            </w:pPr>
            <w:proofErr w:type="spellStart"/>
            <w:r w:rsidRPr="00CA7570">
              <w:rPr>
                <w:b/>
              </w:rPr>
              <w:t>Sreedhar</w:t>
            </w:r>
            <w:proofErr w:type="spellEnd"/>
            <w:r w:rsidRPr="00CA7570">
              <w:rPr>
                <w:b/>
              </w:rPr>
              <w:t xml:space="preserve"> </w:t>
            </w:r>
            <w:proofErr w:type="spellStart"/>
            <w:r w:rsidRPr="00CA7570">
              <w:rPr>
                <w:b/>
              </w:rPr>
              <w:t>Pillai</w:t>
            </w:r>
            <w:proofErr w:type="spellEnd"/>
            <w:r w:rsidRPr="00827C90">
              <w:t xml:space="preserve"> </w:t>
            </w:r>
            <w:r w:rsidR="00CA7570">
              <w:t>–</w:t>
            </w:r>
            <w:r w:rsidRPr="00827C90">
              <w:t xml:space="preserve"> Film Columnist at The Hindu and Industry Analyst</w:t>
            </w:r>
          </w:p>
        </w:tc>
      </w:tr>
      <w:tr w:rsidR="00395A5F" w:rsidRPr="008E4745" w:rsidTr="00E4445C">
        <w:tc>
          <w:tcPr>
            <w:cnfStyle w:val="001000000000" w:firstRow="0" w:lastRow="0" w:firstColumn="1" w:lastColumn="0" w:oddVBand="0" w:evenVBand="0" w:oddHBand="0" w:evenHBand="0" w:firstRowFirstColumn="0" w:firstRowLastColumn="0" w:lastRowFirstColumn="0" w:lastRowLastColumn="0"/>
            <w:tcW w:w="2268" w:type="dxa"/>
          </w:tcPr>
          <w:p w:rsidR="00395A5F" w:rsidRPr="008E4745" w:rsidRDefault="0065743F" w:rsidP="000B271B">
            <w:r w:rsidRPr="008E4745">
              <w:lastRenderedPageBreak/>
              <w:t>12.</w:t>
            </w:r>
            <w:r w:rsidR="00DB6AB0" w:rsidRPr="008E4745">
              <w:t>30</w:t>
            </w:r>
            <w:r w:rsidRPr="008E4745">
              <w:t xml:space="preserve"> pm - 1.</w:t>
            </w:r>
            <w:r w:rsidR="000B271B" w:rsidRPr="008E4745">
              <w:t>00</w:t>
            </w:r>
            <w:r w:rsidRPr="008E4745">
              <w:t xml:space="preserve"> pm</w:t>
            </w:r>
          </w:p>
        </w:tc>
        <w:tc>
          <w:tcPr>
            <w:tcW w:w="7905" w:type="dxa"/>
          </w:tcPr>
          <w:p w:rsidR="002B49D7" w:rsidRPr="002B49D7" w:rsidRDefault="00C1535B" w:rsidP="002B49D7">
            <w:pPr>
              <w:cnfStyle w:val="000000000000" w:firstRow="0" w:lastRow="0" w:firstColumn="0" w:lastColumn="0" w:oddVBand="0" w:evenVBand="0" w:oddHBand="0" w:evenHBand="0" w:firstRowFirstColumn="0" w:firstRowLastColumn="0" w:lastRowFirstColumn="0" w:lastRowLastColumn="0"/>
              <w:rPr>
                <w:b/>
                <w:sz w:val="28"/>
              </w:rPr>
            </w:pPr>
            <w:r w:rsidRPr="00C1535B">
              <w:rPr>
                <w:b/>
                <w:sz w:val="28"/>
              </w:rPr>
              <w:t>Creating Magical Cinema Experiences</w:t>
            </w:r>
            <w:r>
              <w:rPr>
                <w:b/>
                <w:sz w:val="28"/>
              </w:rPr>
              <w:t>!!</w:t>
            </w:r>
            <w:r w:rsidR="006732AD">
              <w:rPr>
                <w:b/>
                <w:sz w:val="28"/>
              </w:rPr>
              <w:t>!</w:t>
            </w:r>
          </w:p>
          <w:p w:rsidR="002B49D7" w:rsidRPr="007859BA" w:rsidRDefault="002B49D7" w:rsidP="002B49D7">
            <w:pPr>
              <w:cnfStyle w:val="000000000000" w:firstRow="0" w:lastRow="0" w:firstColumn="0" w:lastColumn="0" w:oddVBand="0" w:evenVBand="0" w:oddHBand="0" w:evenHBand="0" w:firstRowFirstColumn="0" w:firstRowLastColumn="0" w:lastRowFirstColumn="0" w:lastRowLastColumn="0"/>
              <w:rPr>
                <w:b/>
              </w:rPr>
            </w:pPr>
            <w:r w:rsidRPr="002B49D7">
              <w:t xml:space="preserve">Being all about crafting exceptional experiences for its audiences, INOX continues to redefine the </w:t>
            </w:r>
            <w:proofErr w:type="spellStart"/>
            <w:r w:rsidR="00E0304E">
              <w:t>movie</w:t>
            </w:r>
            <w:r w:rsidRPr="002B49D7">
              <w:t>going</w:t>
            </w:r>
            <w:proofErr w:type="spellEnd"/>
            <w:r w:rsidRPr="002B49D7">
              <w:t xml:space="preserve"> journey, with its tantalizing F&amp;B offerings, engaging architectural designs, seamless comfort and technology, always ahead of the curve. With its next-level innovations, the brand has pushed the pedal on this front to present about these out-of-the-box innovations in technology, F&amp;B, services and communications, which now leads to an engaged and a much stronger relationship with its patrons.</w:t>
            </w:r>
          </w:p>
          <w:p w:rsidR="002B49D7" w:rsidRPr="007859BA" w:rsidRDefault="002B49D7" w:rsidP="002B49D7">
            <w:pPr>
              <w:cnfStyle w:val="000000000000" w:firstRow="0" w:lastRow="0" w:firstColumn="0" w:lastColumn="0" w:oddVBand="0" w:evenVBand="0" w:oddHBand="0" w:evenHBand="0" w:firstRowFirstColumn="0" w:firstRowLastColumn="0" w:lastRowFirstColumn="0" w:lastRowLastColumn="0"/>
              <w:rPr>
                <w:b/>
              </w:rPr>
            </w:pPr>
          </w:p>
          <w:p w:rsidR="002B49D7" w:rsidRPr="007859BA" w:rsidRDefault="002B49D7" w:rsidP="002B49D7">
            <w:pPr>
              <w:cnfStyle w:val="000000000000" w:firstRow="0" w:lastRow="0" w:firstColumn="0" w:lastColumn="0" w:oddVBand="0" w:evenVBand="0" w:oddHBand="0" w:evenHBand="0" w:firstRowFirstColumn="0" w:firstRowLastColumn="0" w:lastRowFirstColumn="0" w:lastRowLastColumn="0"/>
              <w:rPr>
                <w:b/>
              </w:rPr>
            </w:pPr>
            <w:r w:rsidRPr="008E4745">
              <w:rPr>
                <w:i/>
              </w:rPr>
              <w:t xml:space="preserve">Presented by: </w:t>
            </w:r>
            <w:r w:rsidRPr="008E4745">
              <w:rPr>
                <w:i/>
              </w:rPr>
              <w:br/>
            </w:r>
            <w:proofErr w:type="spellStart"/>
            <w:r w:rsidR="00AD1C87" w:rsidRPr="009E48C5">
              <w:rPr>
                <w:b/>
              </w:rPr>
              <w:t>Saurabh</w:t>
            </w:r>
            <w:proofErr w:type="spellEnd"/>
            <w:r w:rsidR="00AD1C87" w:rsidRPr="009E48C5">
              <w:rPr>
                <w:b/>
              </w:rPr>
              <w:t xml:space="preserve"> </w:t>
            </w:r>
            <w:proofErr w:type="spellStart"/>
            <w:r w:rsidR="00AD1C87" w:rsidRPr="009E48C5">
              <w:rPr>
                <w:b/>
              </w:rPr>
              <w:t>Varma</w:t>
            </w:r>
            <w:proofErr w:type="spellEnd"/>
            <w:r w:rsidR="009E48C5" w:rsidRPr="00827C90">
              <w:t xml:space="preserve"> </w:t>
            </w:r>
            <w:r w:rsidR="009E48C5">
              <w:t>–</w:t>
            </w:r>
            <w:r w:rsidR="009E48C5" w:rsidRPr="00827C90">
              <w:t xml:space="preserve"> </w:t>
            </w:r>
            <w:r w:rsidR="009E48C5">
              <w:t xml:space="preserve">CMO, </w:t>
            </w:r>
            <w:r w:rsidR="00BE6610">
              <w:t>INOX</w:t>
            </w:r>
            <w:r w:rsidR="009E48C5">
              <w:t xml:space="preserve"> Leisure</w:t>
            </w:r>
          </w:p>
          <w:p w:rsidR="005F2EC1" w:rsidRPr="008E4745" w:rsidRDefault="005F2EC1" w:rsidP="007859BA">
            <w:pPr>
              <w:cnfStyle w:val="000000000000" w:firstRow="0" w:lastRow="0" w:firstColumn="0" w:lastColumn="0" w:oddVBand="0" w:evenVBand="0" w:oddHBand="0" w:evenHBand="0" w:firstRowFirstColumn="0" w:firstRowLastColumn="0" w:lastRowFirstColumn="0" w:lastRowLastColumn="0"/>
              <w:rPr>
                <w:b/>
                <w:sz w:val="28"/>
              </w:rPr>
            </w:pPr>
          </w:p>
        </w:tc>
      </w:tr>
      <w:tr w:rsidR="00FE2777" w:rsidRPr="008E4745"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FE2777" w:rsidRPr="008E4745" w:rsidRDefault="00FE2777" w:rsidP="000B271B">
            <w:r w:rsidRPr="008E4745">
              <w:t>1.</w:t>
            </w:r>
            <w:r w:rsidR="000B271B" w:rsidRPr="008E4745">
              <w:t>00</w:t>
            </w:r>
            <w:r w:rsidRPr="008E4745">
              <w:t xml:space="preserve"> pm – </w:t>
            </w:r>
            <w:r w:rsidR="002B0B4F" w:rsidRPr="008E4745">
              <w:t>3</w:t>
            </w:r>
            <w:r w:rsidRPr="008E4745">
              <w:t>.</w:t>
            </w:r>
            <w:r w:rsidR="002B0B4F" w:rsidRPr="008E4745">
              <w:t>00</w:t>
            </w:r>
            <w:r w:rsidRPr="008E4745">
              <w:t xml:space="preserve"> pm</w:t>
            </w:r>
          </w:p>
        </w:tc>
        <w:tc>
          <w:tcPr>
            <w:tcW w:w="7905" w:type="dxa"/>
          </w:tcPr>
          <w:p w:rsidR="005170DD" w:rsidRPr="008E4745" w:rsidRDefault="005170DD" w:rsidP="005170DD">
            <w:pPr>
              <w:cnfStyle w:val="000000100000" w:firstRow="0" w:lastRow="0" w:firstColumn="0" w:lastColumn="0" w:oddVBand="0" w:evenVBand="0" w:oddHBand="1" w:evenHBand="0" w:firstRowFirstColumn="0" w:firstRowLastColumn="0" w:lastRowFirstColumn="0" w:lastRowLastColumn="0"/>
              <w:rPr>
                <w:b/>
                <w:sz w:val="28"/>
              </w:rPr>
            </w:pPr>
            <w:r w:rsidRPr="008E4745">
              <w:rPr>
                <w:b/>
                <w:sz w:val="28"/>
              </w:rPr>
              <w:t xml:space="preserve">LUNCH </w:t>
            </w:r>
          </w:p>
          <w:p w:rsidR="005170DD" w:rsidRPr="008E4745" w:rsidRDefault="005170DD" w:rsidP="005170DD">
            <w:pPr>
              <w:cnfStyle w:val="000000100000" w:firstRow="0" w:lastRow="0" w:firstColumn="0" w:lastColumn="0" w:oddVBand="0" w:evenVBand="0" w:oddHBand="1" w:evenHBand="0" w:firstRowFirstColumn="0" w:firstRowLastColumn="0" w:lastRowFirstColumn="0" w:lastRowLastColumn="0"/>
              <w:rPr>
                <w:i/>
              </w:rPr>
            </w:pPr>
            <w:r w:rsidRPr="008E4745">
              <w:rPr>
                <w:i/>
              </w:rPr>
              <w:t>(Lunch will be served from 12.30pm to 3.00pm)</w:t>
            </w:r>
          </w:p>
          <w:p w:rsidR="00EC662A" w:rsidRPr="008E4745" w:rsidRDefault="00EC662A" w:rsidP="004D34C9">
            <w:pPr>
              <w:cnfStyle w:val="000000100000" w:firstRow="0" w:lastRow="0" w:firstColumn="0" w:lastColumn="0" w:oddVBand="0" w:evenVBand="0" w:oddHBand="1" w:evenHBand="0" w:firstRowFirstColumn="0" w:firstRowLastColumn="0" w:lastRowFirstColumn="0" w:lastRowLastColumn="0"/>
              <w:rPr>
                <w:b/>
                <w:i/>
                <w:sz w:val="28"/>
              </w:rPr>
            </w:pPr>
          </w:p>
        </w:tc>
      </w:tr>
    </w:tbl>
    <w:p w:rsidR="008B696B" w:rsidRPr="008E4745" w:rsidRDefault="008B696B" w:rsidP="008B696B"/>
    <w:p w:rsidR="006F4250" w:rsidRDefault="009C6EFB" w:rsidP="00E876C4">
      <w:pPr>
        <w:jc w:val="center"/>
      </w:pPr>
      <w:r w:rsidRPr="008E4745">
        <w:t>*--*--*--Thank you--*--*--*</w:t>
      </w:r>
    </w:p>
    <w:sectPr w:rsidR="006F4250" w:rsidSect="00FB42C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C09"/>
    <w:multiLevelType w:val="hybridMultilevel"/>
    <w:tmpl w:val="364689AE"/>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E56EB"/>
    <w:multiLevelType w:val="hybridMultilevel"/>
    <w:tmpl w:val="7096C3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0F2F89"/>
    <w:multiLevelType w:val="hybridMultilevel"/>
    <w:tmpl w:val="C04CB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757FA6"/>
    <w:multiLevelType w:val="hybridMultilevel"/>
    <w:tmpl w:val="99806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3D078D"/>
    <w:multiLevelType w:val="hybridMultilevel"/>
    <w:tmpl w:val="9CD4D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E011470"/>
    <w:multiLevelType w:val="hybridMultilevel"/>
    <w:tmpl w:val="1B46B2A2"/>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6">
    <w:nsid w:val="2F5765C9"/>
    <w:multiLevelType w:val="hybridMultilevel"/>
    <w:tmpl w:val="5470A400"/>
    <w:lvl w:ilvl="0" w:tplc="69AC533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1B74F8"/>
    <w:multiLevelType w:val="hybridMultilevel"/>
    <w:tmpl w:val="28E64D26"/>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B38F0"/>
    <w:multiLevelType w:val="hybridMultilevel"/>
    <w:tmpl w:val="3FD2A9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C333233"/>
    <w:multiLevelType w:val="hybridMultilevel"/>
    <w:tmpl w:val="14520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596034"/>
    <w:multiLevelType w:val="hybridMultilevel"/>
    <w:tmpl w:val="D280FA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C571FB"/>
    <w:multiLevelType w:val="hybridMultilevel"/>
    <w:tmpl w:val="927AD80C"/>
    <w:lvl w:ilvl="0" w:tplc="2F7052FA">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D654F"/>
    <w:multiLevelType w:val="hybridMultilevel"/>
    <w:tmpl w:val="C23CED24"/>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93DF3"/>
    <w:multiLevelType w:val="hybridMultilevel"/>
    <w:tmpl w:val="7786EF8A"/>
    <w:lvl w:ilvl="0" w:tplc="122EF2E8">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93A04"/>
    <w:multiLevelType w:val="hybridMultilevel"/>
    <w:tmpl w:val="EB9AFB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B0F11D4"/>
    <w:multiLevelType w:val="hybridMultilevel"/>
    <w:tmpl w:val="69A8A956"/>
    <w:lvl w:ilvl="0" w:tplc="0A76C804">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7C5044"/>
    <w:multiLevelType w:val="hybridMultilevel"/>
    <w:tmpl w:val="2D7EA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2994B22"/>
    <w:multiLevelType w:val="hybridMultilevel"/>
    <w:tmpl w:val="3FF60E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52749CF"/>
    <w:multiLevelType w:val="hybridMultilevel"/>
    <w:tmpl w:val="8DC4FC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4360F6"/>
    <w:multiLevelType w:val="hybridMultilevel"/>
    <w:tmpl w:val="1A9EA34E"/>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35F08"/>
    <w:multiLevelType w:val="hybridMultilevel"/>
    <w:tmpl w:val="E7F8B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B15192B"/>
    <w:multiLevelType w:val="hybridMultilevel"/>
    <w:tmpl w:val="9D1A9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1"/>
  </w:num>
  <w:num w:numId="4">
    <w:abstractNumId w:val="6"/>
  </w:num>
  <w:num w:numId="5">
    <w:abstractNumId w:val="3"/>
  </w:num>
  <w:num w:numId="6">
    <w:abstractNumId w:val="5"/>
  </w:num>
  <w:num w:numId="7">
    <w:abstractNumId w:val="15"/>
  </w:num>
  <w:num w:numId="8">
    <w:abstractNumId w:val="11"/>
  </w:num>
  <w:num w:numId="9">
    <w:abstractNumId w:val="13"/>
  </w:num>
  <w:num w:numId="10">
    <w:abstractNumId w:val="0"/>
  </w:num>
  <w:num w:numId="11">
    <w:abstractNumId w:val="12"/>
  </w:num>
  <w:num w:numId="12">
    <w:abstractNumId w:val="7"/>
  </w:num>
  <w:num w:numId="13">
    <w:abstractNumId w:val="19"/>
  </w:num>
  <w:num w:numId="14">
    <w:abstractNumId w:val="18"/>
  </w:num>
  <w:num w:numId="15">
    <w:abstractNumId w:val="2"/>
  </w:num>
  <w:num w:numId="16">
    <w:abstractNumId w:val="14"/>
  </w:num>
  <w:num w:numId="17">
    <w:abstractNumId w:val="1"/>
  </w:num>
  <w:num w:numId="18">
    <w:abstractNumId w:val="9"/>
  </w:num>
  <w:num w:numId="19">
    <w:abstractNumId w:val="8"/>
  </w:num>
  <w:num w:numId="20">
    <w:abstractNumId w:val="10"/>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6B"/>
    <w:rsid w:val="000011C9"/>
    <w:rsid w:val="0000605D"/>
    <w:rsid w:val="00006B3A"/>
    <w:rsid w:val="000105AE"/>
    <w:rsid w:val="00012C14"/>
    <w:rsid w:val="000130DC"/>
    <w:rsid w:val="00014E17"/>
    <w:rsid w:val="000153F1"/>
    <w:rsid w:val="00015FE5"/>
    <w:rsid w:val="000202C3"/>
    <w:rsid w:val="000211F1"/>
    <w:rsid w:val="000268BE"/>
    <w:rsid w:val="00026C8A"/>
    <w:rsid w:val="00027853"/>
    <w:rsid w:val="00035BAC"/>
    <w:rsid w:val="0003661C"/>
    <w:rsid w:val="00040D52"/>
    <w:rsid w:val="000415F9"/>
    <w:rsid w:val="00041D04"/>
    <w:rsid w:val="00043FE6"/>
    <w:rsid w:val="000559CE"/>
    <w:rsid w:val="00057262"/>
    <w:rsid w:val="00060B5A"/>
    <w:rsid w:val="000617CE"/>
    <w:rsid w:val="00061D2F"/>
    <w:rsid w:val="00062479"/>
    <w:rsid w:val="00064826"/>
    <w:rsid w:val="00065112"/>
    <w:rsid w:val="0006536A"/>
    <w:rsid w:val="00071286"/>
    <w:rsid w:val="000718F7"/>
    <w:rsid w:val="000734D4"/>
    <w:rsid w:val="000748B8"/>
    <w:rsid w:val="00074DD0"/>
    <w:rsid w:val="00074F4E"/>
    <w:rsid w:val="00075E0C"/>
    <w:rsid w:val="00077549"/>
    <w:rsid w:val="00085A27"/>
    <w:rsid w:val="0009113E"/>
    <w:rsid w:val="0009306E"/>
    <w:rsid w:val="00095B91"/>
    <w:rsid w:val="000A3D35"/>
    <w:rsid w:val="000A3DF8"/>
    <w:rsid w:val="000A4940"/>
    <w:rsid w:val="000A49F6"/>
    <w:rsid w:val="000B271B"/>
    <w:rsid w:val="000B2DF3"/>
    <w:rsid w:val="000B7200"/>
    <w:rsid w:val="000C42D1"/>
    <w:rsid w:val="000D0FA7"/>
    <w:rsid w:val="000D1A1A"/>
    <w:rsid w:val="000D5946"/>
    <w:rsid w:val="000D7785"/>
    <w:rsid w:val="000D7B89"/>
    <w:rsid w:val="000D7E96"/>
    <w:rsid w:val="000E09E0"/>
    <w:rsid w:val="000E1220"/>
    <w:rsid w:val="000E32DC"/>
    <w:rsid w:val="000E4520"/>
    <w:rsid w:val="000E540A"/>
    <w:rsid w:val="0010175F"/>
    <w:rsid w:val="00101E04"/>
    <w:rsid w:val="00110A1A"/>
    <w:rsid w:val="00113095"/>
    <w:rsid w:val="001145BA"/>
    <w:rsid w:val="001149D5"/>
    <w:rsid w:val="00114F6C"/>
    <w:rsid w:val="00116C0A"/>
    <w:rsid w:val="00126AA7"/>
    <w:rsid w:val="00126CB6"/>
    <w:rsid w:val="0013104E"/>
    <w:rsid w:val="00135C78"/>
    <w:rsid w:val="00137241"/>
    <w:rsid w:val="0014124F"/>
    <w:rsid w:val="0014183F"/>
    <w:rsid w:val="0014250E"/>
    <w:rsid w:val="00144DA1"/>
    <w:rsid w:val="00152300"/>
    <w:rsid w:val="00163046"/>
    <w:rsid w:val="00164C1A"/>
    <w:rsid w:val="001666C1"/>
    <w:rsid w:val="00167311"/>
    <w:rsid w:val="001673DC"/>
    <w:rsid w:val="00172330"/>
    <w:rsid w:val="00175476"/>
    <w:rsid w:val="001758CB"/>
    <w:rsid w:val="00176361"/>
    <w:rsid w:val="001803D7"/>
    <w:rsid w:val="00183562"/>
    <w:rsid w:val="0018383F"/>
    <w:rsid w:val="001848D7"/>
    <w:rsid w:val="00187CBC"/>
    <w:rsid w:val="00190D35"/>
    <w:rsid w:val="00191E4C"/>
    <w:rsid w:val="00192E62"/>
    <w:rsid w:val="0019315B"/>
    <w:rsid w:val="00193816"/>
    <w:rsid w:val="001A2D4B"/>
    <w:rsid w:val="001A3911"/>
    <w:rsid w:val="001B1119"/>
    <w:rsid w:val="001B135C"/>
    <w:rsid w:val="001B1A60"/>
    <w:rsid w:val="001B37DF"/>
    <w:rsid w:val="001B68EB"/>
    <w:rsid w:val="001B6C64"/>
    <w:rsid w:val="001C1282"/>
    <w:rsid w:val="001C27D4"/>
    <w:rsid w:val="001C3956"/>
    <w:rsid w:val="001C4789"/>
    <w:rsid w:val="001C4CC9"/>
    <w:rsid w:val="001C4FBA"/>
    <w:rsid w:val="001C610C"/>
    <w:rsid w:val="001D0FAC"/>
    <w:rsid w:val="001D57D4"/>
    <w:rsid w:val="001D6612"/>
    <w:rsid w:val="001D768C"/>
    <w:rsid w:val="001E1390"/>
    <w:rsid w:val="001E1B30"/>
    <w:rsid w:val="001E3A74"/>
    <w:rsid w:val="001E50B5"/>
    <w:rsid w:val="001E628C"/>
    <w:rsid w:val="001F1A94"/>
    <w:rsid w:val="001F2803"/>
    <w:rsid w:val="001F7F30"/>
    <w:rsid w:val="00200708"/>
    <w:rsid w:val="00207364"/>
    <w:rsid w:val="00210A4E"/>
    <w:rsid w:val="00216763"/>
    <w:rsid w:val="00225147"/>
    <w:rsid w:val="00230C47"/>
    <w:rsid w:val="00232981"/>
    <w:rsid w:val="00236824"/>
    <w:rsid w:val="00244885"/>
    <w:rsid w:val="00245E90"/>
    <w:rsid w:val="00251790"/>
    <w:rsid w:val="00253546"/>
    <w:rsid w:val="00253E61"/>
    <w:rsid w:val="0025437E"/>
    <w:rsid w:val="00256233"/>
    <w:rsid w:val="00257845"/>
    <w:rsid w:val="002608CA"/>
    <w:rsid w:val="00263626"/>
    <w:rsid w:val="00264CD2"/>
    <w:rsid w:val="0026560D"/>
    <w:rsid w:val="00271700"/>
    <w:rsid w:val="00272114"/>
    <w:rsid w:val="002739DB"/>
    <w:rsid w:val="00276ED8"/>
    <w:rsid w:val="0027705B"/>
    <w:rsid w:val="00277961"/>
    <w:rsid w:val="00281842"/>
    <w:rsid w:val="002844D8"/>
    <w:rsid w:val="00285BE8"/>
    <w:rsid w:val="00286F60"/>
    <w:rsid w:val="00287A49"/>
    <w:rsid w:val="00287E8D"/>
    <w:rsid w:val="00294EA8"/>
    <w:rsid w:val="00297D28"/>
    <w:rsid w:val="002A2C4C"/>
    <w:rsid w:val="002A2C4E"/>
    <w:rsid w:val="002A4A7A"/>
    <w:rsid w:val="002A58A0"/>
    <w:rsid w:val="002A7905"/>
    <w:rsid w:val="002B0B4F"/>
    <w:rsid w:val="002B3C36"/>
    <w:rsid w:val="002B49D7"/>
    <w:rsid w:val="002B704A"/>
    <w:rsid w:val="002C2758"/>
    <w:rsid w:val="002C6187"/>
    <w:rsid w:val="002C7336"/>
    <w:rsid w:val="002D0BF3"/>
    <w:rsid w:val="002D58B7"/>
    <w:rsid w:val="002D5FD6"/>
    <w:rsid w:val="002E0971"/>
    <w:rsid w:val="002E1F6F"/>
    <w:rsid w:val="002E359E"/>
    <w:rsid w:val="002E51EF"/>
    <w:rsid w:val="002E6851"/>
    <w:rsid w:val="002E736A"/>
    <w:rsid w:val="002F2E4F"/>
    <w:rsid w:val="002F3706"/>
    <w:rsid w:val="002F637C"/>
    <w:rsid w:val="002F6633"/>
    <w:rsid w:val="002F7522"/>
    <w:rsid w:val="00303014"/>
    <w:rsid w:val="00310A02"/>
    <w:rsid w:val="00310AB7"/>
    <w:rsid w:val="003128F6"/>
    <w:rsid w:val="00312B1A"/>
    <w:rsid w:val="00314313"/>
    <w:rsid w:val="003156A8"/>
    <w:rsid w:val="00315DD8"/>
    <w:rsid w:val="00325690"/>
    <w:rsid w:val="00330BAD"/>
    <w:rsid w:val="00332726"/>
    <w:rsid w:val="0033693A"/>
    <w:rsid w:val="0033744A"/>
    <w:rsid w:val="00342D7E"/>
    <w:rsid w:val="00350A75"/>
    <w:rsid w:val="00351B33"/>
    <w:rsid w:val="0036089E"/>
    <w:rsid w:val="00360C07"/>
    <w:rsid w:val="0036106F"/>
    <w:rsid w:val="00362B5E"/>
    <w:rsid w:val="003702FB"/>
    <w:rsid w:val="0037082F"/>
    <w:rsid w:val="0037717C"/>
    <w:rsid w:val="00382D56"/>
    <w:rsid w:val="003833E5"/>
    <w:rsid w:val="00384AA1"/>
    <w:rsid w:val="00386AF3"/>
    <w:rsid w:val="00390860"/>
    <w:rsid w:val="00391174"/>
    <w:rsid w:val="00395A5F"/>
    <w:rsid w:val="0039721F"/>
    <w:rsid w:val="003975B6"/>
    <w:rsid w:val="00397D53"/>
    <w:rsid w:val="003A089A"/>
    <w:rsid w:val="003A5840"/>
    <w:rsid w:val="003B14B5"/>
    <w:rsid w:val="003B1F76"/>
    <w:rsid w:val="003B2F83"/>
    <w:rsid w:val="003B3D6E"/>
    <w:rsid w:val="003B5177"/>
    <w:rsid w:val="003B588C"/>
    <w:rsid w:val="003B6174"/>
    <w:rsid w:val="003C0627"/>
    <w:rsid w:val="003C2313"/>
    <w:rsid w:val="003C7227"/>
    <w:rsid w:val="003C794E"/>
    <w:rsid w:val="003D1EE3"/>
    <w:rsid w:val="003D2E96"/>
    <w:rsid w:val="003D3996"/>
    <w:rsid w:val="003D5B86"/>
    <w:rsid w:val="003D6AD3"/>
    <w:rsid w:val="003E4491"/>
    <w:rsid w:val="003E5635"/>
    <w:rsid w:val="003E6352"/>
    <w:rsid w:val="003E665C"/>
    <w:rsid w:val="003F080B"/>
    <w:rsid w:val="003F0C0D"/>
    <w:rsid w:val="003F12A7"/>
    <w:rsid w:val="003F6C51"/>
    <w:rsid w:val="00403241"/>
    <w:rsid w:val="0040750B"/>
    <w:rsid w:val="00410D4B"/>
    <w:rsid w:val="00411929"/>
    <w:rsid w:val="00412244"/>
    <w:rsid w:val="00412C97"/>
    <w:rsid w:val="00414454"/>
    <w:rsid w:val="004212A7"/>
    <w:rsid w:val="00422571"/>
    <w:rsid w:val="00422EC3"/>
    <w:rsid w:val="00424190"/>
    <w:rsid w:val="00426E6C"/>
    <w:rsid w:val="00430E2B"/>
    <w:rsid w:val="004314F7"/>
    <w:rsid w:val="004325E1"/>
    <w:rsid w:val="004332AF"/>
    <w:rsid w:val="00434D6B"/>
    <w:rsid w:val="00434E0E"/>
    <w:rsid w:val="004375C8"/>
    <w:rsid w:val="00437C5A"/>
    <w:rsid w:val="00440DF0"/>
    <w:rsid w:val="00441B31"/>
    <w:rsid w:val="00451EC9"/>
    <w:rsid w:val="004531FD"/>
    <w:rsid w:val="00454999"/>
    <w:rsid w:val="0045565D"/>
    <w:rsid w:val="00456F08"/>
    <w:rsid w:val="00461111"/>
    <w:rsid w:val="00461F18"/>
    <w:rsid w:val="00463D4D"/>
    <w:rsid w:val="004651F3"/>
    <w:rsid w:val="00466A3F"/>
    <w:rsid w:val="00467C00"/>
    <w:rsid w:val="00473326"/>
    <w:rsid w:val="004770E3"/>
    <w:rsid w:val="00477346"/>
    <w:rsid w:val="0048088C"/>
    <w:rsid w:val="00480C50"/>
    <w:rsid w:val="00480C56"/>
    <w:rsid w:val="004828BE"/>
    <w:rsid w:val="004839FD"/>
    <w:rsid w:val="004840FF"/>
    <w:rsid w:val="00487543"/>
    <w:rsid w:val="004879D9"/>
    <w:rsid w:val="00493CB0"/>
    <w:rsid w:val="00494C7E"/>
    <w:rsid w:val="004A452B"/>
    <w:rsid w:val="004A53B9"/>
    <w:rsid w:val="004A6547"/>
    <w:rsid w:val="004B2744"/>
    <w:rsid w:val="004B5C4D"/>
    <w:rsid w:val="004B6721"/>
    <w:rsid w:val="004C1D4D"/>
    <w:rsid w:val="004C2322"/>
    <w:rsid w:val="004C2C9E"/>
    <w:rsid w:val="004C461D"/>
    <w:rsid w:val="004C518B"/>
    <w:rsid w:val="004C5D05"/>
    <w:rsid w:val="004D34C9"/>
    <w:rsid w:val="004D3C29"/>
    <w:rsid w:val="004E044F"/>
    <w:rsid w:val="004E0C63"/>
    <w:rsid w:val="004E3FFB"/>
    <w:rsid w:val="004E4700"/>
    <w:rsid w:val="004E6894"/>
    <w:rsid w:val="004F1CF5"/>
    <w:rsid w:val="004F4B9E"/>
    <w:rsid w:val="004F56CF"/>
    <w:rsid w:val="00500838"/>
    <w:rsid w:val="00502446"/>
    <w:rsid w:val="00502DE4"/>
    <w:rsid w:val="00503485"/>
    <w:rsid w:val="00505027"/>
    <w:rsid w:val="005059F9"/>
    <w:rsid w:val="005062A1"/>
    <w:rsid w:val="00506458"/>
    <w:rsid w:val="00506A40"/>
    <w:rsid w:val="00514F85"/>
    <w:rsid w:val="005169D1"/>
    <w:rsid w:val="00516AFC"/>
    <w:rsid w:val="005170DD"/>
    <w:rsid w:val="005178E9"/>
    <w:rsid w:val="00521866"/>
    <w:rsid w:val="00540EEC"/>
    <w:rsid w:val="00541CD3"/>
    <w:rsid w:val="00543445"/>
    <w:rsid w:val="00543C0A"/>
    <w:rsid w:val="00544F9A"/>
    <w:rsid w:val="00550BDB"/>
    <w:rsid w:val="00550D51"/>
    <w:rsid w:val="00551173"/>
    <w:rsid w:val="00551344"/>
    <w:rsid w:val="00551C43"/>
    <w:rsid w:val="00552EED"/>
    <w:rsid w:val="00554B22"/>
    <w:rsid w:val="00554CEA"/>
    <w:rsid w:val="00556F33"/>
    <w:rsid w:val="00565D4F"/>
    <w:rsid w:val="00566701"/>
    <w:rsid w:val="005671AF"/>
    <w:rsid w:val="0056776A"/>
    <w:rsid w:val="0057037C"/>
    <w:rsid w:val="00571970"/>
    <w:rsid w:val="00571CE2"/>
    <w:rsid w:val="00574345"/>
    <w:rsid w:val="005801EF"/>
    <w:rsid w:val="005807F7"/>
    <w:rsid w:val="00582F03"/>
    <w:rsid w:val="005921C9"/>
    <w:rsid w:val="005945D3"/>
    <w:rsid w:val="00595D11"/>
    <w:rsid w:val="00596105"/>
    <w:rsid w:val="005A499E"/>
    <w:rsid w:val="005B01ED"/>
    <w:rsid w:val="005B0667"/>
    <w:rsid w:val="005C045A"/>
    <w:rsid w:val="005C560E"/>
    <w:rsid w:val="005C5EB4"/>
    <w:rsid w:val="005D0F71"/>
    <w:rsid w:val="005E3856"/>
    <w:rsid w:val="005E4E68"/>
    <w:rsid w:val="005E57FC"/>
    <w:rsid w:val="005E6751"/>
    <w:rsid w:val="005F2EC1"/>
    <w:rsid w:val="005F5A07"/>
    <w:rsid w:val="005F6BB1"/>
    <w:rsid w:val="005F7BEA"/>
    <w:rsid w:val="00600446"/>
    <w:rsid w:val="00602132"/>
    <w:rsid w:val="00607052"/>
    <w:rsid w:val="00610D58"/>
    <w:rsid w:val="00613BB4"/>
    <w:rsid w:val="0061584D"/>
    <w:rsid w:val="00616E84"/>
    <w:rsid w:val="00622B58"/>
    <w:rsid w:val="00650677"/>
    <w:rsid w:val="0065542F"/>
    <w:rsid w:val="0065627A"/>
    <w:rsid w:val="0065743F"/>
    <w:rsid w:val="00661FEB"/>
    <w:rsid w:val="00662014"/>
    <w:rsid w:val="006628E3"/>
    <w:rsid w:val="006630C2"/>
    <w:rsid w:val="00663AD5"/>
    <w:rsid w:val="0066581F"/>
    <w:rsid w:val="00667142"/>
    <w:rsid w:val="00670057"/>
    <w:rsid w:val="0067299A"/>
    <w:rsid w:val="006732AD"/>
    <w:rsid w:val="006758CF"/>
    <w:rsid w:val="006822F3"/>
    <w:rsid w:val="0069028C"/>
    <w:rsid w:val="006B0025"/>
    <w:rsid w:val="006B09CB"/>
    <w:rsid w:val="006B39D4"/>
    <w:rsid w:val="006C075F"/>
    <w:rsid w:val="006C3764"/>
    <w:rsid w:val="006D02D0"/>
    <w:rsid w:val="006D1F24"/>
    <w:rsid w:val="006D2F64"/>
    <w:rsid w:val="006D3B37"/>
    <w:rsid w:val="006D3C94"/>
    <w:rsid w:val="006D56C7"/>
    <w:rsid w:val="006D715C"/>
    <w:rsid w:val="006E2B65"/>
    <w:rsid w:val="006E5264"/>
    <w:rsid w:val="006F02D8"/>
    <w:rsid w:val="006F056B"/>
    <w:rsid w:val="006F15E4"/>
    <w:rsid w:val="006F1F06"/>
    <w:rsid w:val="006F3033"/>
    <w:rsid w:val="006F4250"/>
    <w:rsid w:val="006F633F"/>
    <w:rsid w:val="00703FE6"/>
    <w:rsid w:val="007043C9"/>
    <w:rsid w:val="007045B4"/>
    <w:rsid w:val="007139DD"/>
    <w:rsid w:val="00716024"/>
    <w:rsid w:val="00716C97"/>
    <w:rsid w:val="007229A7"/>
    <w:rsid w:val="007275F9"/>
    <w:rsid w:val="0072789A"/>
    <w:rsid w:val="00733C45"/>
    <w:rsid w:val="00733D41"/>
    <w:rsid w:val="007345CB"/>
    <w:rsid w:val="00734E94"/>
    <w:rsid w:val="00734E96"/>
    <w:rsid w:val="00735059"/>
    <w:rsid w:val="0073598B"/>
    <w:rsid w:val="007369E6"/>
    <w:rsid w:val="00740452"/>
    <w:rsid w:val="0074107B"/>
    <w:rsid w:val="00741ACB"/>
    <w:rsid w:val="00742777"/>
    <w:rsid w:val="0074642F"/>
    <w:rsid w:val="00752E44"/>
    <w:rsid w:val="007556EF"/>
    <w:rsid w:val="00761544"/>
    <w:rsid w:val="007633A8"/>
    <w:rsid w:val="00766313"/>
    <w:rsid w:val="00770DA3"/>
    <w:rsid w:val="0077253C"/>
    <w:rsid w:val="00772912"/>
    <w:rsid w:val="00772C84"/>
    <w:rsid w:val="0077373A"/>
    <w:rsid w:val="0078137B"/>
    <w:rsid w:val="007813FF"/>
    <w:rsid w:val="007859BA"/>
    <w:rsid w:val="00785B1B"/>
    <w:rsid w:val="00786270"/>
    <w:rsid w:val="007878B3"/>
    <w:rsid w:val="007915EE"/>
    <w:rsid w:val="00793E9D"/>
    <w:rsid w:val="00794B29"/>
    <w:rsid w:val="00794BE0"/>
    <w:rsid w:val="00796B5F"/>
    <w:rsid w:val="00797D61"/>
    <w:rsid w:val="007A2713"/>
    <w:rsid w:val="007A6DA1"/>
    <w:rsid w:val="007A7055"/>
    <w:rsid w:val="007A70AE"/>
    <w:rsid w:val="007B59F0"/>
    <w:rsid w:val="007C05AF"/>
    <w:rsid w:val="007C2031"/>
    <w:rsid w:val="007C24BC"/>
    <w:rsid w:val="007D1DCE"/>
    <w:rsid w:val="007D2A2A"/>
    <w:rsid w:val="007D4B00"/>
    <w:rsid w:val="007D549C"/>
    <w:rsid w:val="007D608F"/>
    <w:rsid w:val="007E17E1"/>
    <w:rsid w:val="007E3C96"/>
    <w:rsid w:val="007E4F66"/>
    <w:rsid w:val="007E773B"/>
    <w:rsid w:val="007F780E"/>
    <w:rsid w:val="007F78A6"/>
    <w:rsid w:val="007F7F0A"/>
    <w:rsid w:val="008020DE"/>
    <w:rsid w:val="00802C92"/>
    <w:rsid w:val="00803E28"/>
    <w:rsid w:val="00805F1C"/>
    <w:rsid w:val="00816B37"/>
    <w:rsid w:val="00817367"/>
    <w:rsid w:val="00817C6F"/>
    <w:rsid w:val="008231A0"/>
    <w:rsid w:val="00827C90"/>
    <w:rsid w:val="00827E60"/>
    <w:rsid w:val="008351BE"/>
    <w:rsid w:val="0084086A"/>
    <w:rsid w:val="00841DC8"/>
    <w:rsid w:val="00845212"/>
    <w:rsid w:val="00847460"/>
    <w:rsid w:val="00856610"/>
    <w:rsid w:val="008577FF"/>
    <w:rsid w:val="0086010F"/>
    <w:rsid w:val="0086189C"/>
    <w:rsid w:val="00861DAA"/>
    <w:rsid w:val="00862F84"/>
    <w:rsid w:val="00863D60"/>
    <w:rsid w:val="0086698C"/>
    <w:rsid w:val="0086789C"/>
    <w:rsid w:val="00870088"/>
    <w:rsid w:val="008703EB"/>
    <w:rsid w:val="0087060E"/>
    <w:rsid w:val="00872A4D"/>
    <w:rsid w:val="008740E5"/>
    <w:rsid w:val="00874F56"/>
    <w:rsid w:val="008758BD"/>
    <w:rsid w:val="00875F76"/>
    <w:rsid w:val="00876C5B"/>
    <w:rsid w:val="008770AE"/>
    <w:rsid w:val="00880829"/>
    <w:rsid w:val="008817F9"/>
    <w:rsid w:val="00882CE2"/>
    <w:rsid w:val="008830EE"/>
    <w:rsid w:val="008843FB"/>
    <w:rsid w:val="00886A5B"/>
    <w:rsid w:val="008906CF"/>
    <w:rsid w:val="008B2D38"/>
    <w:rsid w:val="008B696B"/>
    <w:rsid w:val="008B6FAF"/>
    <w:rsid w:val="008B6FC3"/>
    <w:rsid w:val="008B7D56"/>
    <w:rsid w:val="008C0AD1"/>
    <w:rsid w:val="008C5908"/>
    <w:rsid w:val="008C710A"/>
    <w:rsid w:val="008D185D"/>
    <w:rsid w:val="008D2673"/>
    <w:rsid w:val="008D5BD9"/>
    <w:rsid w:val="008D6261"/>
    <w:rsid w:val="008D6D5A"/>
    <w:rsid w:val="008E132B"/>
    <w:rsid w:val="008E228F"/>
    <w:rsid w:val="008E4745"/>
    <w:rsid w:val="008E492F"/>
    <w:rsid w:val="008E51D8"/>
    <w:rsid w:val="008E5630"/>
    <w:rsid w:val="008F0AD3"/>
    <w:rsid w:val="008F1224"/>
    <w:rsid w:val="008F12EF"/>
    <w:rsid w:val="008F3ECB"/>
    <w:rsid w:val="008F5B28"/>
    <w:rsid w:val="008F70C8"/>
    <w:rsid w:val="008F7BD8"/>
    <w:rsid w:val="009009F0"/>
    <w:rsid w:val="00906C68"/>
    <w:rsid w:val="00911EC1"/>
    <w:rsid w:val="00912E89"/>
    <w:rsid w:val="00915536"/>
    <w:rsid w:val="00915FFA"/>
    <w:rsid w:val="00917E84"/>
    <w:rsid w:val="00921098"/>
    <w:rsid w:val="009220CD"/>
    <w:rsid w:val="009246FB"/>
    <w:rsid w:val="0092684A"/>
    <w:rsid w:val="00936DC7"/>
    <w:rsid w:val="00936F8A"/>
    <w:rsid w:val="00937361"/>
    <w:rsid w:val="009376DA"/>
    <w:rsid w:val="00940869"/>
    <w:rsid w:val="0094154E"/>
    <w:rsid w:val="00941987"/>
    <w:rsid w:val="0094266C"/>
    <w:rsid w:val="009462A6"/>
    <w:rsid w:val="0094780A"/>
    <w:rsid w:val="00947CDA"/>
    <w:rsid w:val="00950488"/>
    <w:rsid w:val="009549B1"/>
    <w:rsid w:val="00954ADB"/>
    <w:rsid w:val="009560E2"/>
    <w:rsid w:val="009601A3"/>
    <w:rsid w:val="00960D46"/>
    <w:rsid w:val="009610B7"/>
    <w:rsid w:val="009617F1"/>
    <w:rsid w:val="00962C33"/>
    <w:rsid w:val="00966F9C"/>
    <w:rsid w:val="009720E3"/>
    <w:rsid w:val="009734A2"/>
    <w:rsid w:val="00974433"/>
    <w:rsid w:val="00974579"/>
    <w:rsid w:val="00987590"/>
    <w:rsid w:val="00987ED8"/>
    <w:rsid w:val="00993219"/>
    <w:rsid w:val="00994478"/>
    <w:rsid w:val="009972BE"/>
    <w:rsid w:val="0099785E"/>
    <w:rsid w:val="009978BC"/>
    <w:rsid w:val="009A0F6C"/>
    <w:rsid w:val="009A5E6E"/>
    <w:rsid w:val="009B4816"/>
    <w:rsid w:val="009B5EEF"/>
    <w:rsid w:val="009B6929"/>
    <w:rsid w:val="009C1617"/>
    <w:rsid w:val="009C1FF3"/>
    <w:rsid w:val="009C27B7"/>
    <w:rsid w:val="009C2F3B"/>
    <w:rsid w:val="009C6069"/>
    <w:rsid w:val="009C6EC3"/>
    <w:rsid w:val="009C6EFB"/>
    <w:rsid w:val="009D0445"/>
    <w:rsid w:val="009D299C"/>
    <w:rsid w:val="009D2B3E"/>
    <w:rsid w:val="009D2E37"/>
    <w:rsid w:val="009D3653"/>
    <w:rsid w:val="009D6CF6"/>
    <w:rsid w:val="009D7390"/>
    <w:rsid w:val="009E20FF"/>
    <w:rsid w:val="009E2109"/>
    <w:rsid w:val="009E3625"/>
    <w:rsid w:val="009E3AF0"/>
    <w:rsid w:val="009E4031"/>
    <w:rsid w:val="009E48C5"/>
    <w:rsid w:val="009E5AC3"/>
    <w:rsid w:val="009E717F"/>
    <w:rsid w:val="009F1364"/>
    <w:rsid w:val="009F1D14"/>
    <w:rsid w:val="00A01170"/>
    <w:rsid w:val="00A037A7"/>
    <w:rsid w:val="00A13559"/>
    <w:rsid w:val="00A163A5"/>
    <w:rsid w:val="00A22284"/>
    <w:rsid w:val="00A30BAC"/>
    <w:rsid w:val="00A31A81"/>
    <w:rsid w:val="00A32D22"/>
    <w:rsid w:val="00A35BD6"/>
    <w:rsid w:val="00A366E4"/>
    <w:rsid w:val="00A36BF4"/>
    <w:rsid w:val="00A41FC4"/>
    <w:rsid w:val="00A42A9D"/>
    <w:rsid w:val="00A54A59"/>
    <w:rsid w:val="00A5592D"/>
    <w:rsid w:val="00A55CAC"/>
    <w:rsid w:val="00A56BF8"/>
    <w:rsid w:val="00A57BA4"/>
    <w:rsid w:val="00A62FD6"/>
    <w:rsid w:val="00A65AF5"/>
    <w:rsid w:val="00A67E0B"/>
    <w:rsid w:val="00A73E52"/>
    <w:rsid w:val="00A73F8C"/>
    <w:rsid w:val="00A75E6D"/>
    <w:rsid w:val="00A80D16"/>
    <w:rsid w:val="00A814E1"/>
    <w:rsid w:val="00A84233"/>
    <w:rsid w:val="00A846BD"/>
    <w:rsid w:val="00A853D8"/>
    <w:rsid w:val="00A85670"/>
    <w:rsid w:val="00A93691"/>
    <w:rsid w:val="00A953FE"/>
    <w:rsid w:val="00AA09F8"/>
    <w:rsid w:val="00AA3180"/>
    <w:rsid w:val="00AA5F62"/>
    <w:rsid w:val="00AA713E"/>
    <w:rsid w:val="00AA7711"/>
    <w:rsid w:val="00AB19C8"/>
    <w:rsid w:val="00AB7839"/>
    <w:rsid w:val="00AC0DAA"/>
    <w:rsid w:val="00AC29D1"/>
    <w:rsid w:val="00AC36F5"/>
    <w:rsid w:val="00AC3950"/>
    <w:rsid w:val="00AC3CA6"/>
    <w:rsid w:val="00AC5124"/>
    <w:rsid w:val="00AD1C87"/>
    <w:rsid w:val="00AD4156"/>
    <w:rsid w:val="00AD7EF6"/>
    <w:rsid w:val="00AE2A4D"/>
    <w:rsid w:val="00AE45D2"/>
    <w:rsid w:val="00AE5E52"/>
    <w:rsid w:val="00AE6D79"/>
    <w:rsid w:val="00AE6F37"/>
    <w:rsid w:val="00AF34C1"/>
    <w:rsid w:val="00AF3CF0"/>
    <w:rsid w:val="00AF588C"/>
    <w:rsid w:val="00AF6B38"/>
    <w:rsid w:val="00B00BCA"/>
    <w:rsid w:val="00B03E36"/>
    <w:rsid w:val="00B04FD0"/>
    <w:rsid w:val="00B070B7"/>
    <w:rsid w:val="00B109D8"/>
    <w:rsid w:val="00B11246"/>
    <w:rsid w:val="00B1358F"/>
    <w:rsid w:val="00B15D22"/>
    <w:rsid w:val="00B16FD8"/>
    <w:rsid w:val="00B1720F"/>
    <w:rsid w:val="00B20504"/>
    <w:rsid w:val="00B207DD"/>
    <w:rsid w:val="00B240B2"/>
    <w:rsid w:val="00B247B5"/>
    <w:rsid w:val="00B26A64"/>
    <w:rsid w:val="00B305DD"/>
    <w:rsid w:val="00B306BA"/>
    <w:rsid w:val="00B32BEC"/>
    <w:rsid w:val="00B330BE"/>
    <w:rsid w:val="00B37723"/>
    <w:rsid w:val="00B41DBC"/>
    <w:rsid w:val="00B4636C"/>
    <w:rsid w:val="00B47F86"/>
    <w:rsid w:val="00B5174E"/>
    <w:rsid w:val="00B602C7"/>
    <w:rsid w:val="00B61EE8"/>
    <w:rsid w:val="00B739F7"/>
    <w:rsid w:val="00B75EE9"/>
    <w:rsid w:val="00B76022"/>
    <w:rsid w:val="00B76ECB"/>
    <w:rsid w:val="00B76EF3"/>
    <w:rsid w:val="00B818DC"/>
    <w:rsid w:val="00B81B45"/>
    <w:rsid w:val="00B81BFD"/>
    <w:rsid w:val="00B85163"/>
    <w:rsid w:val="00B86F0F"/>
    <w:rsid w:val="00B878BA"/>
    <w:rsid w:val="00B94E2B"/>
    <w:rsid w:val="00B96391"/>
    <w:rsid w:val="00B97991"/>
    <w:rsid w:val="00BA0BDE"/>
    <w:rsid w:val="00BA20FD"/>
    <w:rsid w:val="00BA53A6"/>
    <w:rsid w:val="00BA601B"/>
    <w:rsid w:val="00BA619B"/>
    <w:rsid w:val="00BA78C1"/>
    <w:rsid w:val="00BB02C7"/>
    <w:rsid w:val="00BB3004"/>
    <w:rsid w:val="00BB3439"/>
    <w:rsid w:val="00BB360F"/>
    <w:rsid w:val="00BB3ACD"/>
    <w:rsid w:val="00BB642C"/>
    <w:rsid w:val="00BC37A3"/>
    <w:rsid w:val="00BC3F64"/>
    <w:rsid w:val="00BD2803"/>
    <w:rsid w:val="00BD5ABA"/>
    <w:rsid w:val="00BD6CA8"/>
    <w:rsid w:val="00BE2463"/>
    <w:rsid w:val="00BE6610"/>
    <w:rsid w:val="00BE7916"/>
    <w:rsid w:val="00BF2092"/>
    <w:rsid w:val="00BF229D"/>
    <w:rsid w:val="00BF2521"/>
    <w:rsid w:val="00BF2C5A"/>
    <w:rsid w:val="00BF2CAF"/>
    <w:rsid w:val="00BF3D86"/>
    <w:rsid w:val="00C01DE3"/>
    <w:rsid w:val="00C04018"/>
    <w:rsid w:val="00C04712"/>
    <w:rsid w:val="00C04E7C"/>
    <w:rsid w:val="00C104CE"/>
    <w:rsid w:val="00C1255C"/>
    <w:rsid w:val="00C135B7"/>
    <w:rsid w:val="00C1535B"/>
    <w:rsid w:val="00C17391"/>
    <w:rsid w:val="00C20091"/>
    <w:rsid w:val="00C22422"/>
    <w:rsid w:val="00C2373E"/>
    <w:rsid w:val="00C23EF5"/>
    <w:rsid w:val="00C2590C"/>
    <w:rsid w:val="00C279DF"/>
    <w:rsid w:val="00C27A81"/>
    <w:rsid w:val="00C32452"/>
    <w:rsid w:val="00C416B6"/>
    <w:rsid w:val="00C454A2"/>
    <w:rsid w:val="00C5085D"/>
    <w:rsid w:val="00C52DF8"/>
    <w:rsid w:val="00C53C67"/>
    <w:rsid w:val="00C554C2"/>
    <w:rsid w:val="00C57DCD"/>
    <w:rsid w:val="00C61449"/>
    <w:rsid w:val="00C61A51"/>
    <w:rsid w:val="00C64CD9"/>
    <w:rsid w:val="00C64FC4"/>
    <w:rsid w:val="00C65CC1"/>
    <w:rsid w:val="00C668E5"/>
    <w:rsid w:val="00C70024"/>
    <w:rsid w:val="00C72CD9"/>
    <w:rsid w:val="00C7309C"/>
    <w:rsid w:val="00C73595"/>
    <w:rsid w:val="00C77BB2"/>
    <w:rsid w:val="00C8030E"/>
    <w:rsid w:val="00C80A18"/>
    <w:rsid w:val="00C83748"/>
    <w:rsid w:val="00C84EF9"/>
    <w:rsid w:val="00C86F15"/>
    <w:rsid w:val="00C90782"/>
    <w:rsid w:val="00C911D5"/>
    <w:rsid w:val="00C91AD5"/>
    <w:rsid w:val="00C930DB"/>
    <w:rsid w:val="00C95332"/>
    <w:rsid w:val="00CA1047"/>
    <w:rsid w:val="00CA7190"/>
    <w:rsid w:val="00CA7570"/>
    <w:rsid w:val="00CB032B"/>
    <w:rsid w:val="00CB4FC3"/>
    <w:rsid w:val="00CC0B25"/>
    <w:rsid w:val="00CC0BC5"/>
    <w:rsid w:val="00CC3739"/>
    <w:rsid w:val="00CC3F0D"/>
    <w:rsid w:val="00CC41D1"/>
    <w:rsid w:val="00CC460A"/>
    <w:rsid w:val="00CC4742"/>
    <w:rsid w:val="00CC7EF4"/>
    <w:rsid w:val="00CD0E16"/>
    <w:rsid w:val="00CD2A97"/>
    <w:rsid w:val="00CD418C"/>
    <w:rsid w:val="00CD6090"/>
    <w:rsid w:val="00CE61D0"/>
    <w:rsid w:val="00CE6C58"/>
    <w:rsid w:val="00CF1561"/>
    <w:rsid w:val="00CF1FCB"/>
    <w:rsid w:val="00CF53EA"/>
    <w:rsid w:val="00CF7CBD"/>
    <w:rsid w:val="00D03CAC"/>
    <w:rsid w:val="00D177FF"/>
    <w:rsid w:val="00D20681"/>
    <w:rsid w:val="00D30C13"/>
    <w:rsid w:val="00D343BC"/>
    <w:rsid w:val="00D34629"/>
    <w:rsid w:val="00D35707"/>
    <w:rsid w:val="00D35EC5"/>
    <w:rsid w:val="00D371D6"/>
    <w:rsid w:val="00D40EFE"/>
    <w:rsid w:val="00D43F64"/>
    <w:rsid w:val="00D45456"/>
    <w:rsid w:val="00D502BA"/>
    <w:rsid w:val="00D504A2"/>
    <w:rsid w:val="00D50934"/>
    <w:rsid w:val="00D547E6"/>
    <w:rsid w:val="00D55488"/>
    <w:rsid w:val="00D61626"/>
    <w:rsid w:val="00D627A4"/>
    <w:rsid w:val="00D62F54"/>
    <w:rsid w:val="00D63AEF"/>
    <w:rsid w:val="00D641DC"/>
    <w:rsid w:val="00D67856"/>
    <w:rsid w:val="00D72108"/>
    <w:rsid w:val="00D750BF"/>
    <w:rsid w:val="00D75C36"/>
    <w:rsid w:val="00D769B3"/>
    <w:rsid w:val="00D80F39"/>
    <w:rsid w:val="00D81F86"/>
    <w:rsid w:val="00D832F6"/>
    <w:rsid w:val="00D84A02"/>
    <w:rsid w:val="00D922BB"/>
    <w:rsid w:val="00D97955"/>
    <w:rsid w:val="00DA0ABB"/>
    <w:rsid w:val="00DA3C0D"/>
    <w:rsid w:val="00DA5AAD"/>
    <w:rsid w:val="00DA73CB"/>
    <w:rsid w:val="00DB6AB0"/>
    <w:rsid w:val="00DC05B3"/>
    <w:rsid w:val="00DC09CD"/>
    <w:rsid w:val="00DC1903"/>
    <w:rsid w:val="00DC2184"/>
    <w:rsid w:val="00DC3EDA"/>
    <w:rsid w:val="00DC6ED8"/>
    <w:rsid w:val="00DD33CC"/>
    <w:rsid w:val="00DD3E67"/>
    <w:rsid w:val="00DD5739"/>
    <w:rsid w:val="00DE2DE9"/>
    <w:rsid w:val="00DE368E"/>
    <w:rsid w:val="00DE40F0"/>
    <w:rsid w:val="00DE722A"/>
    <w:rsid w:val="00DE76D3"/>
    <w:rsid w:val="00DE77C4"/>
    <w:rsid w:val="00DE7C90"/>
    <w:rsid w:val="00DF106F"/>
    <w:rsid w:val="00DF24F2"/>
    <w:rsid w:val="00DF53DC"/>
    <w:rsid w:val="00DF69BE"/>
    <w:rsid w:val="00E01516"/>
    <w:rsid w:val="00E02DF1"/>
    <w:rsid w:val="00E0304E"/>
    <w:rsid w:val="00E03960"/>
    <w:rsid w:val="00E079DA"/>
    <w:rsid w:val="00E109AC"/>
    <w:rsid w:val="00E1210A"/>
    <w:rsid w:val="00E1255C"/>
    <w:rsid w:val="00E15091"/>
    <w:rsid w:val="00E16AA4"/>
    <w:rsid w:val="00E17D50"/>
    <w:rsid w:val="00E26A20"/>
    <w:rsid w:val="00E30190"/>
    <w:rsid w:val="00E31666"/>
    <w:rsid w:val="00E345DB"/>
    <w:rsid w:val="00E34855"/>
    <w:rsid w:val="00E35B33"/>
    <w:rsid w:val="00E42F69"/>
    <w:rsid w:val="00E43CCC"/>
    <w:rsid w:val="00E4445C"/>
    <w:rsid w:val="00E444C5"/>
    <w:rsid w:val="00E451D3"/>
    <w:rsid w:val="00E56B31"/>
    <w:rsid w:val="00E62D1F"/>
    <w:rsid w:val="00E63D68"/>
    <w:rsid w:val="00E64C03"/>
    <w:rsid w:val="00E6570B"/>
    <w:rsid w:val="00E65C7A"/>
    <w:rsid w:val="00E72705"/>
    <w:rsid w:val="00E76442"/>
    <w:rsid w:val="00E802E6"/>
    <w:rsid w:val="00E8150E"/>
    <w:rsid w:val="00E816FA"/>
    <w:rsid w:val="00E84B6D"/>
    <w:rsid w:val="00E85E40"/>
    <w:rsid w:val="00E876C4"/>
    <w:rsid w:val="00E90B09"/>
    <w:rsid w:val="00E9143D"/>
    <w:rsid w:val="00EA12BA"/>
    <w:rsid w:val="00EA195D"/>
    <w:rsid w:val="00EA44E7"/>
    <w:rsid w:val="00EA479A"/>
    <w:rsid w:val="00EB02E0"/>
    <w:rsid w:val="00EB2EBE"/>
    <w:rsid w:val="00EB44F8"/>
    <w:rsid w:val="00EC1679"/>
    <w:rsid w:val="00EC1E79"/>
    <w:rsid w:val="00EC1E98"/>
    <w:rsid w:val="00EC23F0"/>
    <w:rsid w:val="00EC662A"/>
    <w:rsid w:val="00EC6EE7"/>
    <w:rsid w:val="00ED23B0"/>
    <w:rsid w:val="00ED40E9"/>
    <w:rsid w:val="00ED4559"/>
    <w:rsid w:val="00ED55AF"/>
    <w:rsid w:val="00ED6118"/>
    <w:rsid w:val="00ED791A"/>
    <w:rsid w:val="00ED7D37"/>
    <w:rsid w:val="00EE3089"/>
    <w:rsid w:val="00EE3CC8"/>
    <w:rsid w:val="00EE5288"/>
    <w:rsid w:val="00EE5839"/>
    <w:rsid w:val="00EE6B16"/>
    <w:rsid w:val="00EF04F0"/>
    <w:rsid w:val="00EF0561"/>
    <w:rsid w:val="00EF0700"/>
    <w:rsid w:val="00EF1952"/>
    <w:rsid w:val="00EF2F4F"/>
    <w:rsid w:val="00EF2F5C"/>
    <w:rsid w:val="00EF45E0"/>
    <w:rsid w:val="00F055A0"/>
    <w:rsid w:val="00F103C7"/>
    <w:rsid w:val="00F12128"/>
    <w:rsid w:val="00F16DAA"/>
    <w:rsid w:val="00F170C5"/>
    <w:rsid w:val="00F17F4D"/>
    <w:rsid w:val="00F246F2"/>
    <w:rsid w:val="00F25D1F"/>
    <w:rsid w:val="00F320F5"/>
    <w:rsid w:val="00F322D6"/>
    <w:rsid w:val="00F339EB"/>
    <w:rsid w:val="00F37A02"/>
    <w:rsid w:val="00F43186"/>
    <w:rsid w:val="00F43294"/>
    <w:rsid w:val="00F434BC"/>
    <w:rsid w:val="00F45DE3"/>
    <w:rsid w:val="00F50AA0"/>
    <w:rsid w:val="00F51D64"/>
    <w:rsid w:val="00F528CF"/>
    <w:rsid w:val="00F53AB9"/>
    <w:rsid w:val="00F54684"/>
    <w:rsid w:val="00F55EE6"/>
    <w:rsid w:val="00F56003"/>
    <w:rsid w:val="00F64EFC"/>
    <w:rsid w:val="00F66666"/>
    <w:rsid w:val="00F67893"/>
    <w:rsid w:val="00F738A4"/>
    <w:rsid w:val="00F754CB"/>
    <w:rsid w:val="00F756E3"/>
    <w:rsid w:val="00F80395"/>
    <w:rsid w:val="00F817C0"/>
    <w:rsid w:val="00F829D1"/>
    <w:rsid w:val="00F82A47"/>
    <w:rsid w:val="00F82B71"/>
    <w:rsid w:val="00F86531"/>
    <w:rsid w:val="00F865C7"/>
    <w:rsid w:val="00F86714"/>
    <w:rsid w:val="00F91615"/>
    <w:rsid w:val="00F92AEC"/>
    <w:rsid w:val="00F92FFE"/>
    <w:rsid w:val="00F93659"/>
    <w:rsid w:val="00F94EC7"/>
    <w:rsid w:val="00F950CF"/>
    <w:rsid w:val="00F959A5"/>
    <w:rsid w:val="00FA2B6C"/>
    <w:rsid w:val="00FA31EB"/>
    <w:rsid w:val="00FA3574"/>
    <w:rsid w:val="00FA6963"/>
    <w:rsid w:val="00FB3570"/>
    <w:rsid w:val="00FB42CA"/>
    <w:rsid w:val="00FC1DED"/>
    <w:rsid w:val="00FC2A73"/>
    <w:rsid w:val="00FD0FE0"/>
    <w:rsid w:val="00FD1E00"/>
    <w:rsid w:val="00FD3B41"/>
    <w:rsid w:val="00FD5AEF"/>
    <w:rsid w:val="00FD63D4"/>
    <w:rsid w:val="00FE037E"/>
    <w:rsid w:val="00FE156F"/>
    <w:rsid w:val="00FE2777"/>
    <w:rsid w:val="00FE380D"/>
    <w:rsid w:val="00FE5169"/>
    <w:rsid w:val="00FE5BB7"/>
    <w:rsid w:val="00FE63B3"/>
    <w:rsid w:val="00FF089E"/>
    <w:rsid w:val="00FF3778"/>
    <w:rsid w:val="00FF4672"/>
    <w:rsid w:val="00FF5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2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610B7"/>
    <w:pPr>
      <w:spacing w:after="0" w:line="240" w:lineRule="auto"/>
    </w:pPr>
  </w:style>
  <w:style w:type="paragraph" w:styleId="BalloonText">
    <w:name w:val="Balloon Text"/>
    <w:basedOn w:val="Normal"/>
    <w:link w:val="BalloonTextChar"/>
    <w:uiPriority w:val="99"/>
    <w:semiHidden/>
    <w:unhideWhenUsed/>
    <w:rsid w:val="0073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E94"/>
    <w:rPr>
      <w:rFonts w:ascii="Tahoma" w:hAnsi="Tahoma" w:cs="Tahoma"/>
      <w:sz w:val="16"/>
      <w:szCs w:val="16"/>
    </w:rPr>
  </w:style>
  <w:style w:type="paragraph" w:styleId="ListParagraph">
    <w:name w:val="List Paragraph"/>
    <w:basedOn w:val="Normal"/>
    <w:uiPriority w:val="34"/>
    <w:qFormat/>
    <w:rsid w:val="00C5085D"/>
    <w:pPr>
      <w:ind w:left="720"/>
      <w:contextualSpacing/>
    </w:pPr>
  </w:style>
  <w:style w:type="table" w:styleId="MediumGrid1-Accent5">
    <w:name w:val="Medium Grid 1 Accent 5"/>
    <w:basedOn w:val="TableNormal"/>
    <w:uiPriority w:val="67"/>
    <w:rsid w:val="00E4445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rsid w:val="003B2F83"/>
    <w:rPr>
      <w:rFonts w:ascii="Times New Roman" w:eastAsia="Times New Roman" w:hAnsi="Times New Roman" w:cs="Times New Roman"/>
      <w:b/>
      <w:bCs/>
      <w:kern w:val="36"/>
      <w:sz w:val="48"/>
      <w:szCs w:val="48"/>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2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610B7"/>
    <w:pPr>
      <w:spacing w:after="0" w:line="240" w:lineRule="auto"/>
    </w:pPr>
  </w:style>
  <w:style w:type="paragraph" w:styleId="BalloonText">
    <w:name w:val="Balloon Text"/>
    <w:basedOn w:val="Normal"/>
    <w:link w:val="BalloonTextChar"/>
    <w:uiPriority w:val="99"/>
    <w:semiHidden/>
    <w:unhideWhenUsed/>
    <w:rsid w:val="0073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E94"/>
    <w:rPr>
      <w:rFonts w:ascii="Tahoma" w:hAnsi="Tahoma" w:cs="Tahoma"/>
      <w:sz w:val="16"/>
      <w:szCs w:val="16"/>
    </w:rPr>
  </w:style>
  <w:style w:type="paragraph" w:styleId="ListParagraph">
    <w:name w:val="List Paragraph"/>
    <w:basedOn w:val="Normal"/>
    <w:uiPriority w:val="34"/>
    <w:qFormat/>
    <w:rsid w:val="00C5085D"/>
    <w:pPr>
      <w:ind w:left="720"/>
      <w:contextualSpacing/>
    </w:pPr>
  </w:style>
  <w:style w:type="table" w:styleId="MediumGrid1-Accent5">
    <w:name w:val="Medium Grid 1 Accent 5"/>
    <w:basedOn w:val="TableNormal"/>
    <w:uiPriority w:val="67"/>
    <w:rsid w:val="00E4445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rsid w:val="003B2F83"/>
    <w:rPr>
      <w:rFonts w:ascii="Times New Roman" w:eastAsia="Times New Roman" w:hAnsi="Times New Roman" w:cs="Times New Roman"/>
      <w:b/>
      <w:bCs/>
      <w:kern w:val="36"/>
      <w:sz w:val="48"/>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0305">
      <w:bodyDiv w:val="1"/>
      <w:marLeft w:val="0"/>
      <w:marRight w:val="0"/>
      <w:marTop w:val="0"/>
      <w:marBottom w:val="0"/>
      <w:divBdr>
        <w:top w:val="none" w:sz="0" w:space="0" w:color="auto"/>
        <w:left w:val="none" w:sz="0" w:space="0" w:color="auto"/>
        <w:bottom w:val="none" w:sz="0" w:space="0" w:color="auto"/>
        <w:right w:val="none" w:sz="0" w:space="0" w:color="auto"/>
      </w:divBdr>
      <w:divsChild>
        <w:div w:id="1443647021">
          <w:marLeft w:val="0"/>
          <w:marRight w:val="0"/>
          <w:marTop w:val="0"/>
          <w:marBottom w:val="0"/>
          <w:divBdr>
            <w:top w:val="none" w:sz="0" w:space="0" w:color="auto"/>
            <w:left w:val="none" w:sz="0" w:space="0" w:color="auto"/>
            <w:bottom w:val="none" w:sz="0" w:space="0" w:color="auto"/>
            <w:right w:val="none" w:sz="0" w:space="0" w:color="auto"/>
          </w:divBdr>
        </w:div>
      </w:divsChild>
    </w:div>
    <w:div w:id="1354039884">
      <w:bodyDiv w:val="1"/>
      <w:marLeft w:val="0"/>
      <w:marRight w:val="0"/>
      <w:marTop w:val="0"/>
      <w:marBottom w:val="0"/>
      <w:divBdr>
        <w:top w:val="none" w:sz="0" w:space="0" w:color="auto"/>
        <w:left w:val="none" w:sz="0" w:space="0" w:color="auto"/>
        <w:bottom w:val="none" w:sz="0" w:space="0" w:color="auto"/>
        <w:right w:val="none" w:sz="0" w:space="0" w:color="auto"/>
      </w:divBdr>
    </w:div>
    <w:div w:id="1661809917">
      <w:bodyDiv w:val="1"/>
      <w:marLeft w:val="0"/>
      <w:marRight w:val="0"/>
      <w:marTop w:val="0"/>
      <w:marBottom w:val="0"/>
      <w:divBdr>
        <w:top w:val="none" w:sz="0" w:space="0" w:color="auto"/>
        <w:left w:val="none" w:sz="0" w:space="0" w:color="auto"/>
        <w:bottom w:val="none" w:sz="0" w:space="0" w:color="auto"/>
        <w:right w:val="none" w:sz="0" w:space="0" w:color="auto"/>
      </w:divBdr>
    </w:div>
    <w:div w:id="1917782426">
      <w:bodyDiv w:val="1"/>
      <w:marLeft w:val="0"/>
      <w:marRight w:val="0"/>
      <w:marTop w:val="0"/>
      <w:marBottom w:val="0"/>
      <w:divBdr>
        <w:top w:val="none" w:sz="0" w:space="0" w:color="auto"/>
        <w:left w:val="none" w:sz="0" w:space="0" w:color="auto"/>
        <w:bottom w:val="none" w:sz="0" w:space="0" w:color="auto"/>
        <w:right w:val="none" w:sz="0" w:space="0" w:color="auto"/>
      </w:divBdr>
    </w:div>
    <w:div w:id="19870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dc:creator>
  <cp:lastModifiedBy>Raghav</cp:lastModifiedBy>
  <cp:revision>9</cp:revision>
  <cp:lastPrinted>2019-07-19T13:12:00Z</cp:lastPrinted>
  <dcterms:created xsi:type="dcterms:W3CDTF">2019-08-21T11:43:00Z</dcterms:created>
  <dcterms:modified xsi:type="dcterms:W3CDTF">2019-08-23T11:35:00Z</dcterms:modified>
</cp:coreProperties>
</file>